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94" w:rsidRDefault="008D4594" w:rsidP="008D4594">
      <w:pPr>
        <w:jc w:val="center"/>
      </w:pPr>
      <w:r>
        <w:t>POLSKIE STOWARZYSZENIE NA RZECZ OSÓB Z NIEPEŁNOSPRAWNOŚCIĄ INTELEKTUALNĄ</w:t>
      </w:r>
    </w:p>
    <w:p w:rsidR="008D4594" w:rsidRDefault="008D4594" w:rsidP="008D4594">
      <w:pPr>
        <w:jc w:val="center"/>
      </w:pPr>
      <w:r>
        <w:t>KOŁO W GDAŃSKU</w:t>
      </w:r>
    </w:p>
    <w:p w:rsidR="006B3681" w:rsidRDefault="006B3681" w:rsidP="00E71408"/>
    <w:p w:rsidR="006B3681" w:rsidRDefault="006B3681" w:rsidP="00E71408"/>
    <w:p w:rsidR="006B3681" w:rsidRDefault="006B3681" w:rsidP="00E71408"/>
    <w:p w:rsidR="006B3681" w:rsidRDefault="006B3681" w:rsidP="00E71408"/>
    <w:p w:rsidR="006B3681" w:rsidRDefault="006B3681" w:rsidP="00E71408"/>
    <w:p w:rsidR="006B3681" w:rsidRDefault="006B3681" w:rsidP="00E71408"/>
    <w:p w:rsidR="00E71408" w:rsidRDefault="00E71408" w:rsidP="00AC187E">
      <w:pPr>
        <w:jc w:val="center"/>
      </w:pPr>
      <w:r>
        <w:t xml:space="preserve"> Ryszard Popowski</w:t>
      </w:r>
    </w:p>
    <w:p w:rsidR="00E71408" w:rsidRDefault="00E71408" w:rsidP="00AC187E">
      <w:pPr>
        <w:jc w:val="center"/>
        <w:rPr>
          <w:sz w:val="18"/>
        </w:rPr>
      </w:pPr>
      <w:r w:rsidRPr="00E71408">
        <w:rPr>
          <w:sz w:val="18"/>
        </w:rPr>
        <w:t xml:space="preserve">Kierownik merytoryczny </w:t>
      </w:r>
      <w:r w:rsidR="00E80706">
        <w:rPr>
          <w:sz w:val="18"/>
        </w:rPr>
        <w:t xml:space="preserve">ECEKON </w:t>
      </w:r>
      <w:r w:rsidRPr="00E71408">
        <w:rPr>
          <w:sz w:val="18"/>
        </w:rPr>
        <w:t xml:space="preserve">przy </w:t>
      </w:r>
      <w:proofErr w:type="spellStart"/>
      <w:r w:rsidRPr="00E71408">
        <w:rPr>
          <w:sz w:val="18"/>
        </w:rPr>
        <w:t>PSO</w:t>
      </w:r>
      <w:r w:rsidR="00E80706">
        <w:rPr>
          <w:sz w:val="18"/>
        </w:rPr>
        <w:t>NI</w:t>
      </w:r>
      <w:proofErr w:type="spellEnd"/>
      <w:r w:rsidR="00CA16F7">
        <w:rPr>
          <w:sz w:val="18"/>
        </w:rPr>
        <w:t xml:space="preserve"> </w:t>
      </w:r>
      <w:r w:rsidR="00D066B2">
        <w:rPr>
          <w:sz w:val="18"/>
        </w:rPr>
        <w:t>- K</w:t>
      </w:r>
      <w:r>
        <w:rPr>
          <w:sz w:val="18"/>
        </w:rPr>
        <w:t>oło w Gdańs</w:t>
      </w:r>
      <w:r w:rsidRPr="00E71408">
        <w:rPr>
          <w:sz w:val="18"/>
        </w:rPr>
        <w:t>ku</w:t>
      </w:r>
    </w:p>
    <w:p w:rsidR="006B3681" w:rsidRDefault="006B3681" w:rsidP="00AC187E">
      <w:pPr>
        <w:jc w:val="center"/>
        <w:rPr>
          <w:sz w:val="18"/>
        </w:rPr>
      </w:pPr>
    </w:p>
    <w:p w:rsidR="008D4594" w:rsidRDefault="008D4594" w:rsidP="00AC187E">
      <w:pPr>
        <w:jc w:val="center"/>
        <w:rPr>
          <w:sz w:val="18"/>
        </w:rPr>
      </w:pPr>
    </w:p>
    <w:p w:rsidR="008D4594" w:rsidRDefault="008D4594" w:rsidP="00AC187E">
      <w:pPr>
        <w:jc w:val="center"/>
        <w:rPr>
          <w:sz w:val="18"/>
        </w:rPr>
      </w:pPr>
    </w:p>
    <w:p w:rsidR="008D4594" w:rsidRDefault="008D4594" w:rsidP="00AC187E">
      <w:pPr>
        <w:jc w:val="center"/>
        <w:rPr>
          <w:sz w:val="18"/>
        </w:rPr>
      </w:pPr>
    </w:p>
    <w:p w:rsidR="006B3681" w:rsidRDefault="006B3681" w:rsidP="006B3681">
      <w:pPr>
        <w:pStyle w:val="Tytu"/>
        <w:jc w:val="center"/>
      </w:pPr>
      <w:r>
        <w:t xml:space="preserve">Metropolitalne uwarunkowania </w:t>
      </w:r>
      <w:r w:rsidR="00716DA9">
        <w:t xml:space="preserve">powstania i </w:t>
      </w:r>
      <w:r>
        <w:t xml:space="preserve">działalności </w:t>
      </w:r>
      <w:r w:rsidR="006F58A4">
        <w:t xml:space="preserve">ośrodka animacji kultury osób z niepełnosprawnością intelektualną na przykładzie </w:t>
      </w:r>
      <w:r>
        <w:t>ECEKON</w:t>
      </w:r>
    </w:p>
    <w:p w:rsidR="006B3681" w:rsidRDefault="006B3681" w:rsidP="006B3681"/>
    <w:p w:rsidR="006B3681" w:rsidRDefault="006B3681" w:rsidP="008D4594">
      <w:pPr>
        <w:jc w:val="center"/>
      </w:pPr>
    </w:p>
    <w:p w:rsidR="006B3681" w:rsidRDefault="006B3681" w:rsidP="006B3681"/>
    <w:p w:rsidR="006B3681" w:rsidRDefault="006B3681" w:rsidP="006B3681"/>
    <w:p w:rsidR="006B3681" w:rsidRDefault="006B3681" w:rsidP="006B3681"/>
    <w:p w:rsidR="00E53529" w:rsidRDefault="00E53529" w:rsidP="006B3681"/>
    <w:p w:rsidR="006B3681" w:rsidRDefault="006B3681" w:rsidP="006B3681"/>
    <w:p w:rsidR="006B3681" w:rsidRDefault="006B3681" w:rsidP="006B3681"/>
    <w:p w:rsidR="006B3681" w:rsidRDefault="006B3681" w:rsidP="006B3681">
      <w:pPr>
        <w:pStyle w:val="Nagwek1"/>
        <w:jc w:val="center"/>
        <w:rPr>
          <w:b/>
          <w:sz w:val="28"/>
        </w:rPr>
      </w:pPr>
      <w:r w:rsidRPr="006B3681">
        <w:rPr>
          <w:b/>
          <w:sz w:val="28"/>
        </w:rPr>
        <w:t>II Kongres Smart Metropolia - Metropolia czasu wolnego</w:t>
      </w:r>
    </w:p>
    <w:p w:rsidR="001A067B" w:rsidRPr="001A067B" w:rsidRDefault="001A067B" w:rsidP="001A067B"/>
    <w:p w:rsidR="006B3681" w:rsidRPr="006B3681" w:rsidRDefault="006B3681" w:rsidP="006B3681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14"/>
          <w:szCs w:val="32"/>
        </w:rPr>
      </w:pPr>
      <w:r w:rsidRPr="006B3681">
        <w:rPr>
          <w:rFonts w:asciiTheme="majorHAnsi" w:eastAsiaTheme="majorEastAsia" w:hAnsiTheme="majorHAnsi" w:cstheme="majorBidi"/>
          <w:color w:val="2E74B5" w:themeColor="accent1" w:themeShade="BF"/>
          <w:sz w:val="14"/>
          <w:szCs w:val="32"/>
        </w:rPr>
        <w:t xml:space="preserve">Gdańsk 21/22 </w:t>
      </w:r>
      <w:r w:rsidR="00CA16F7">
        <w:rPr>
          <w:rFonts w:asciiTheme="majorHAnsi" w:eastAsiaTheme="majorEastAsia" w:hAnsiTheme="majorHAnsi" w:cstheme="majorBidi"/>
          <w:color w:val="2E74B5" w:themeColor="accent1" w:themeShade="BF"/>
          <w:sz w:val="14"/>
          <w:szCs w:val="32"/>
        </w:rPr>
        <w:t xml:space="preserve">… </w:t>
      </w:r>
      <w:r w:rsidRPr="006B3681">
        <w:rPr>
          <w:rFonts w:asciiTheme="majorHAnsi" w:eastAsiaTheme="majorEastAsia" w:hAnsiTheme="majorHAnsi" w:cstheme="majorBidi"/>
          <w:color w:val="2E74B5" w:themeColor="accent1" w:themeShade="BF"/>
          <w:sz w:val="14"/>
          <w:szCs w:val="32"/>
        </w:rPr>
        <w:t>2015</w:t>
      </w:r>
    </w:p>
    <w:p w:rsidR="006B3681" w:rsidRDefault="006B3681" w:rsidP="006B3681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0B2D7E" w:rsidRDefault="000B2D7E" w:rsidP="00D42F83"/>
    <w:p w:rsidR="000B2D7E" w:rsidRDefault="000B2D7E" w:rsidP="00D42F83"/>
    <w:p w:rsidR="003035A3" w:rsidRDefault="006B3681" w:rsidP="00D42F83">
      <w:r>
        <w:t xml:space="preserve">   </w:t>
      </w:r>
      <w:r w:rsidR="003035A3">
        <w:t>Tematem przewodnim IV</w:t>
      </w:r>
      <w:r w:rsidR="00D42F83">
        <w:t xml:space="preserve"> Kongresu Smart Metropolia było rozważenie uwarunkowań i możliwości poprawy </w:t>
      </w:r>
      <w:r w:rsidR="00F608A8">
        <w:t>jakości życia</w:t>
      </w:r>
      <w:r w:rsidR="00D42F83">
        <w:t xml:space="preserve"> w metropolii</w:t>
      </w:r>
      <w:r w:rsidR="003035A3">
        <w:t xml:space="preserve">, </w:t>
      </w:r>
      <w:r w:rsidR="00D42F83">
        <w:t xml:space="preserve">przez </w:t>
      </w:r>
      <w:r w:rsidR="00F608A8">
        <w:t xml:space="preserve">kształtowanie </w:t>
      </w:r>
      <w:r w:rsidR="00D42F83">
        <w:t xml:space="preserve">oferty wykorzystania czasu wolnego.  </w:t>
      </w:r>
    </w:p>
    <w:p w:rsidR="00F608A8" w:rsidRDefault="00E53529" w:rsidP="00D42F83">
      <w:r>
        <w:t xml:space="preserve">   </w:t>
      </w:r>
      <w:r w:rsidR="005D419F">
        <w:t>W wprowadzeniu do Kongresu</w:t>
      </w:r>
      <w:r>
        <w:t>,</w:t>
      </w:r>
      <w:r w:rsidR="005D419F">
        <w:t xml:space="preserve"> </w:t>
      </w:r>
      <w:r w:rsidR="00671A0E">
        <w:t xml:space="preserve">Prezydent Miasta Gdańska Paweł Adamowicz napisał: </w:t>
      </w:r>
      <w:r w:rsidR="00F608A8" w:rsidRPr="00F608A8">
        <w:rPr>
          <w:i/>
        </w:rPr>
        <w:t>Aby podołać wyzwaniom urbanizacji, władze miast muszą korzystać z nowoczesnych rozwiązań i nieprzerwanie szukać sp</w:t>
      </w:r>
      <w:r w:rsidR="005D419F">
        <w:rPr>
          <w:i/>
        </w:rPr>
        <w:t>osobów na zaspokojenie coraz wię</w:t>
      </w:r>
      <w:r w:rsidR="00F608A8" w:rsidRPr="00F608A8">
        <w:rPr>
          <w:i/>
        </w:rPr>
        <w:t>kszych oczekiwań mieszkańców.</w:t>
      </w:r>
    </w:p>
    <w:p w:rsidR="00D42F83" w:rsidRDefault="00E53529" w:rsidP="00D42F83">
      <w:r>
        <w:t xml:space="preserve">   </w:t>
      </w:r>
      <w:r w:rsidR="003035A3">
        <w:t xml:space="preserve">Odpowiadając na zaproszenie Prezydenta Miasta Gdańska </w:t>
      </w:r>
      <w:r w:rsidR="00671A0E">
        <w:t xml:space="preserve">do podzielenia się doświadczeniami, </w:t>
      </w:r>
      <w:r w:rsidR="00F608A8">
        <w:t xml:space="preserve">przedstawiamy rozwiązanie systemowe </w:t>
      </w:r>
      <w:r>
        <w:t xml:space="preserve">dla </w:t>
      </w:r>
      <w:r w:rsidR="00F608A8">
        <w:t xml:space="preserve">mieszkańców </w:t>
      </w:r>
      <w:r w:rsidR="00671A0E">
        <w:rPr>
          <w:b/>
        </w:rPr>
        <w:t>metropolii Gdańsk – Sopot – Gdynia i miast satelickich</w:t>
      </w:r>
      <w:r w:rsidR="00FF6D34" w:rsidRPr="00FF6D34">
        <w:t xml:space="preserve">, </w:t>
      </w:r>
      <w:r>
        <w:t xml:space="preserve">adresowane do </w:t>
      </w:r>
      <w:r w:rsidR="00716DA9" w:rsidRPr="00FF6D34">
        <w:t>osób</w:t>
      </w:r>
      <w:r w:rsidR="00716DA9">
        <w:rPr>
          <w:b/>
        </w:rPr>
        <w:t xml:space="preserve"> </w:t>
      </w:r>
      <w:r w:rsidR="00716DA9">
        <w:t>potrzebujących</w:t>
      </w:r>
      <w:r w:rsidR="00F608A8">
        <w:t xml:space="preserve"> oferty specjalnie dla nich </w:t>
      </w:r>
      <w:r>
        <w:t xml:space="preserve">przygotowanej, </w:t>
      </w:r>
      <w:r w:rsidR="00FF6D34">
        <w:t xml:space="preserve">sformatowanej </w:t>
      </w:r>
      <w:r w:rsidR="00671A0E">
        <w:t xml:space="preserve">odpowiednio </w:t>
      </w:r>
      <w:r>
        <w:t xml:space="preserve">do ich </w:t>
      </w:r>
      <w:r w:rsidR="00716DA9">
        <w:t>specyficznych możliwości</w:t>
      </w:r>
      <w:r w:rsidR="00FF6D34">
        <w:t xml:space="preserve">. </w:t>
      </w:r>
      <w:r w:rsidR="00F608A8">
        <w:t xml:space="preserve"> </w:t>
      </w:r>
    </w:p>
    <w:p w:rsidR="00C16E5F" w:rsidRDefault="00C16E5F" w:rsidP="00C16E5F">
      <w:pPr>
        <w:pStyle w:val="Nagwek1"/>
        <w:jc w:val="center"/>
      </w:pPr>
    </w:p>
    <w:p w:rsidR="000B2D7E" w:rsidRPr="00E71408" w:rsidRDefault="0044173D" w:rsidP="000B2D7E">
      <w:pPr>
        <w:rPr>
          <w:b/>
        </w:rPr>
      </w:pPr>
      <w:r>
        <w:rPr>
          <w:b/>
        </w:rPr>
        <w:t xml:space="preserve">   </w:t>
      </w:r>
      <w:r w:rsidR="00856729">
        <w:rPr>
          <w:b/>
        </w:rPr>
        <w:t>Poniższa a</w:t>
      </w:r>
      <w:r w:rsidR="0002571F" w:rsidRPr="0002571F">
        <w:rPr>
          <w:b/>
        </w:rPr>
        <w:t xml:space="preserve">naliza </w:t>
      </w:r>
      <w:r w:rsidR="00716DA9">
        <w:rPr>
          <w:b/>
        </w:rPr>
        <w:t xml:space="preserve">zwraca uwagę na </w:t>
      </w:r>
      <w:r w:rsidR="0002571F" w:rsidRPr="0002571F">
        <w:rPr>
          <w:b/>
        </w:rPr>
        <w:t>p</w:t>
      </w:r>
      <w:r w:rsidR="000B2D7E" w:rsidRPr="0002571F">
        <w:rPr>
          <w:b/>
        </w:rPr>
        <w:t>roblemy</w:t>
      </w:r>
      <w:r w:rsidR="000B2D7E" w:rsidRPr="00E71408">
        <w:rPr>
          <w:b/>
        </w:rPr>
        <w:t xml:space="preserve"> strategiczne i systemowe włączenia społecznego osób niepełnosprawnych przez czynne uczestniczenie w kulturze </w:t>
      </w:r>
      <w:r w:rsidR="00856729">
        <w:rPr>
          <w:b/>
        </w:rPr>
        <w:t xml:space="preserve">- </w:t>
      </w:r>
      <w:r w:rsidR="000B2D7E" w:rsidRPr="00E71408">
        <w:rPr>
          <w:b/>
        </w:rPr>
        <w:t>na bazie kompetencji artystycznych i społecznych</w:t>
      </w:r>
      <w:r w:rsidR="004A2719">
        <w:rPr>
          <w:b/>
        </w:rPr>
        <w:t xml:space="preserve"> </w:t>
      </w:r>
      <w:r w:rsidR="00856729">
        <w:rPr>
          <w:b/>
        </w:rPr>
        <w:t xml:space="preserve">- </w:t>
      </w:r>
      <w:r w:rsidR="004A2719">
        <w:rPr>
          <w:b/>
        </w:rPr>
        <w:t>oraz prezentuje rozwiązanie systemowe</w:t>
      </w:r>
      <w:r w:rsidR="00856729">
        <w:rPr>
          <w:b/>
        </w:rPr>
        <w:t>,</w:t>
      </w:r>
      <w:r w:rsidR="004A2719">
        <w:rPr>
          <w:b/>
        </w:rPr>
        <w:t xml:space="preserve"> jakim jest </w:t>
      </w:r>
      <w:r w:rsidR="00C93CCD">
        <w:rPr>
          <w:b/>
        </w:rPr>
        <w:t>ECEKON.</w:t>
      </w:r>
    </w:p>
    <w:p w:rsidR="00AC187E" w:rsidRDefault="00AC187E" w:rsidP="00AC187E"/>
    <w:p w:rsidR="00716DA9" w:rsidRDefault="00856729" w:rsidP="00AC187E">
      <w:r>
        <w:t xml:space="preserve">    </w:t>
      </w:r>
      <w:r w:rsidR="00AC187E" w:rsidRPr="00716DA9">
        <w:rPr>
          <w:b/>
        </w:rPr>
        <w:t>Pojęcia</w:t>
      </w:r>
      <w:r w:rsidR="00716DA9">
        <w:rPr>
          <w:b/>
        </w:rPr>
        <w:t xml:space="preserve"> kluczowe</w:t>
      </w:r>
      <w:r w:rsidR="00AC187E" w:rsidRPr="00716DA9">
        <w:rPr>
          <w:b/>
        </w:rPr>
        <w:t>:</w:t>
      </w:r>
      <w:r w:rsidR="00AC187E">
        <w:t xml:space="preserve"> </w:t>
      </w:r>
    </w:p>
    <w:p w:rsidR="00716DA9" w:rsidRDefault="00AC187E" w:rsidP="00716DA9">
      <w:pPr>
        <w:pStyle w:val="Akapitzlist"/>
        <w:numPr>
          <w:ilvl w:val="0"/>
          <w:numId w:val="20"/>
        </w:numPr>
      </w:pPr>
      <w:proofErr w:type="gramStart"/>
      <w:r>
        <w:t>czas</w:t>
      </w:r>
      <w:proofErr w:type="gramEnd"/>
      <w:r>
        <w:t xml:space="preserve"> wolny a kultura artystyczna w przestrzeni miejskiej</w:t>
      </w:r>
    </w:p>
    <w:p w:rsidR="00716DA9" w:rsidRDefault="00AC187E" w:rsidP="00716DA9">
      <w:pPr>
        <w:pStyle w:val="Akapitzlist"/>
        <w:numPr>
          <w:ilvl w:val="0"/>
          <w:numId w:val="20"/>
        </w:numPr>
      </w:pPr>
      <w:proofErr w:type="gramStart"/>
      <w:r>
        <w:t>edukacja</w:t>
      </w:r>
      <w:proofErr w:type="gramEnd"/>
      <w:r>
        <w:t xml:space="preserve"> kulturalna a uczestniczenie w kulturze</w:t>
      </w:r>
    </w:p>
    <w:p w:rsidR="00716DA9" w:rsidRDefault="00AC187E" w:rsidP="00716DA9">
      <w:pPr>
        <w:pStyle w:val="Akapitzlist"/>
        <w:numPr>
          <w:ilvl w:val="0"/>
          <w:numId w:val="20"/>
        </w:numPr>
      </w:pPr>
      <w:proofErr w:type="gramStart"/>
      <w:r>
        <w:t>korzystanie</w:t>
      </w:r>
      <w:proofErr w:type="gramEnd"/>
      <w:r>
        <w:t xml:space="preserve"> z walorów życia w aglomeracji</w:t>
      </w:r>
    </w:p>
    <w:p w:rsidR="00716DA9" w:rsidRDefault="00AC187E" w:rsidP="00716DA9">
      <w:pPr>
        <w:pStyle w:val="Akapitzlist"/>
        <w:numPr>
          <w:ilvl w:val="0"/>
          <w:numId w:val="20"/>
        </w:numPr>
      </w:pPr>
      <w:proofErr w:type="gramStart"/>
      <w:r>
        <w:t>treść</w:t>
      </w:r>
      <w:proofErr w:type="gramEnd"/>
      <w:r>
        <w:t xml:space="preserve"> i jakość życia osób niepełnosprawnych i osób tracących samodzielność w aglomeracjach, </w:t>
      </w:r>
    </w:p>
    <w:p w:rsidR="00AC187E" w:rsidRDefault="00856729" w:rsidP="00716DA9">
      <w:pPr>
        <w:pStyle w:val="Akapitzlist"/>
        <w:numPr>
          <w:ilvl w:val="0"/>
          <w:numId w:val="20"/>
        </w:numPr>
      </w:pPr>
      <w:proofErr w:type="gramStart"/>
      <w:r>
        <w:t>jakość</w:t>
      </w:r>
      <w:proofErr w:type="gramEnd"/>
      <w:r>
        <w:t xml:space="preserve"> życia osób z niepełnosprawnościami </w:t>
      </w:r>
      <w:r w:rsidR="00AC187E">
        <w:t>w metropolii Gdańsk – Gdynia – Sopot.</w:t>
      </w:r>
    </w:p>
    <w:p w:rsidR="001F1374" w:rsidRPr="00E71408" w:rsidRDefault="005D419F" w:rsidP="000B2D7E">
      <w:pPr>
        <w:rPr>
          <w:b/>
        </w:rPr>
      </w:pPr>
      <w:r>
        <w:br w:type="page"/>
      </w:r>
    </w:p>
    <w:p w:rsidR="00B06293" w:rsidRDefault="002D48A4" w:rsidP="001F1374">
      <w:pPr>
        <w:pStyle w:val="Nagwek1"/>
      </w:pPr>
      <w:r>
        <w:lastRenderedPageBreak/>
        <w:t xml:space="preserve">Pojęcie wiodące Kongresu: </w:t>
      </w:r>
      <w:r w:rsidR="003317D5">
        <w:t>p</w:t>
      </w:r>
      <w:r w:rsidR="00B06293" w:rsidRPr="00CC04D2">
        <w:t>rzemysł</w:t>
      </w:r>
      <w:r w:rsidR="00E478AD">
        <w:t xml:space="preserve"> czasu wolnego - </w:t>
      </w:r>
      <w:r w:rsidR="00B06293" w:rsidRPr="00CC04D2">
        <w:t>co znaczy</w:t>
      </w:r>
      <w:r w:rsidR="00E478AD">
        <w:t xml:space="preserve"> </w:t>
      </w:r>
      <w:r w:rsidR="00E478AD" w:rsidRPr="00EB757C">
        <w:rPr>
          <w:b/>
        </w:rPr>
        <w:t>przemysł</w:t>
      </w:r>
      <w:r w:rsidR="00922E50">
        <w:rPr>
          <w:b/>
        </w:rPr>
        <w:t xml:space="preserve"> czasu wolnego </w:t>
      </w:r>
      <w:r>
        <w:t xml:space="preserve">w odniesieniu do prowadzonej </w:t>
      </w:r>
      <w:r w:rsidR="00AC187E">
        <w:t>przez ECE</w:t>
      </w:r>
      <w:r w:rsidR="006F58A4">
        <w:t>K</w:t>
      </w:r>
      <w:r w:rsidR="00AC187E">
        <w:t xml:space="preserve">ON </w:t>
      </w:r>
      <w:r>
        <w:t>działa</w:t>
      </w:r>
      <w:r w:rsidR="006C3C2F">
        <w:t>l</w:t>
      </w:r>
      <w:r>
        <w:t>ności</w:t>
      </w:r>
    </w:p>
    <w:p w:rsidR="003317D5" w:rsidRDefault="003317D5" w:rsidP="003317D5"/>
    <w:p w:rsidR="003317D5" w:rsidRPr="003317D5" w:rsidRDefault="00804BBD" w:rsidP="003317D5">
      <w:r>
        <w:t xml:space="preserve">Opis </w:t>
      </w:r>
      <w:r w:rsidR="00C93CCD">
        <w:t xml:space="preserve">ECEKON </w:t>
      </w:r>
      <w:r>
        <w:t>w kategoriach pojęci</w:t>
      </w:r>
      <w:r w:rsidR="00AC187E">
        <w:t>a przemysł</w:t>
      </w:r>
      <w:r>
        <w:t xml:space="preserve"> czasu wolnego:</w:t>
      </w:r>
    </w:p>
    <w:p w:rsidR="00B06293" w:rsidRDefault="00B07928" w:rsidP="00B07928">
      <w:pPr>
        <w:pStyle w:val="Akapitzlist"/>
        <w:numPr>
          <w:ilvl w:val="0"/>
          <w:numId w:val="1"/>
        </w:numPr>
      </w:pPr>
      <w:proofErr w:type="gramStart"/>
      <w:r w:rsidRPr="007F7B58">
        <w:rPr>
          <w:b/>
        </w:rPr>
        <w:t>kontekst</w:t>
      </w:r>
      <w:proofErr w:type="gramEnd"/>
      <w:r w:rsidRPr="007F7B58">
        <w:rPr>
          <w:b/>
        </w:rPr>
        <w:t xml:space="preserve"> gospodarczy</w:t>
      </w:r>
      <w:r w:rsidR="0002632E">
        <w:t xml:space="preserve"> </w:t>
      </w:r>
      <w:r w:rsidR="00B0319A">
        <w:t xml:space="preserve">– </w:t>
      </w:r>
      <w:r w:rsidR="00E478AD">
        <w:t>inne podmioty</w:t>
      </w:r>
      <w:r w:rsidR="00B0319A">
        <w:t xml:space="preserve"> </w:t>
      </w:r>
      <w:r w:rsidR="007F7B58">
        <w:t>miejskie i społeczne</w:t>
      </w:r>
      <w:r w:rsidR="00245819">
        <w:t xml:space="preserve"> udzielające pomocy osobom z niepełnosprawnościami</w:t>
      </w:r>
      <w:r w:rsidR="007F7B58">
        <w:t xml:space="preserve">, osoby prywatne, </w:t>
      </w:r>
      <w:r w:rsidR="00245819">
        <w:t xml:space="preserve">firmy, </w:t>
      </w:r>
      <w:r w:rsidR="00B0319A">
        <w:t>ich specyfika, odrębność działania</w:t>
      </w:r>
      <w:r w:rsidR="007F7B58">
        <w:t>,</w:t>
      </w:r>
    </w:p>
    <w:p w:rsidR="00DC366E" w:rsidRDefault="00DC366E" w:rsidP="00B07928">
      <w:pPr>
        <w:pStyle w:val="Akapitzlist"/>
        <w:numPr>
          <w:ilvl w:val="0"/>
          <w:numId w:val="1"/>
        </w:numPr>
      </w:pPr>
      <w:proofErr w:type="gramStart"/>
      <w:r w:rsidRPr="007F7B58">
        <w:rPr>
          <w:b/>
        </w:rPr>
        <w:t>inwestor</w:t>
      </w:r>
      <w:proofErr w:type="gramEnd"/>
      <w:r>
        <w:t xml:space="preserve"> – </w:t>
      </w:r>
      <w:proofErr w:type="spellStart"/>
      <w:r>
        <w:t>PSO</w:t>
      </w:r>
      <w:r w:rsidR="00245819">
        <w:t>NI</w:t>
      </w:r>
      <w:proofErr w:type="spellEnd"/>
      <w:r w:rsidR="00245819">
        <w:t xml:space="preserve"> (</w:t>
      </w:r>
      <w:r w:rsidR="00C93CCD">
        <w:t xml:space="preserve">dawniej </w:t>
      </w:r>
      <w:proofErr w:type="spellStart"/>
      <w:r w:rsidR="00245819">
        <w:t>PSOUU</w:t>
      </w:r>
      <w:proofErr w:type="spellEnd"/>
      <w:r w:rsidR="00245819">
        <w:t>)</w:t>
      </w:r>
      <w:r>
        <w:t xml:space="preserve">, </w:t>
      </w:r>
      <w:proofErr w:type="spellStart"/>
      <w:r>
        <w:t>PFRON</w:t>
      </w:r>
      <w:proofErr w:type="spellEnd"/>
      <w:r>
        <w:t>, Miasto Gdańsk,</w:t>
      </w:r>
    </w:p>
    <w:p w:rsidR="00B06293" w:rsidRDefault="00B06293" w:rsidP="00FE1235">
      <w:pPr>
        <w:pStyle w:val="Akapitzlist"/>
        <w:numPr>
          <w:ilvl w:val="0"/>
          <w:numId w:val="1"/>
        </w:numPr>
      </w:pPr>
      <w:proofErr w:type="gramStart"/>
      <w:r w:rsidRPr="007F7B58">
        <w:rPr>
          <w:b/>
        </w:rPr>
        <w:t>środki</w:t>
      </w:r>
      <w:proofErr w:type="gramEnd"/>
      <w:r w:rsidRPr="007F7B58">
        <w:rPr>
          <w:b/>
        </w:rPr>
        <w:t xml:space="preserve"> produkcji</w:t>
      </w:r>
      <w:r w:rsidR="00E478AD">
        <w:t xml:space="preserve"> – instrumenty</w:t>
      </w:r>
      <w:r w:rsidR="00DC366E">
        <w:t xml:space="preserve"> muzyczne</w:t>
      </w:r>
      <w:r w:rsidR="00E478AD">
        <w:t xml:space="preserve">, </w:t>
      </w:r>
      <w:r w:rsidR="003B51A5">
        <w:t>baza rzeczowa dla aktywności kulturalnej w pozostałych obszarach sztuki,</w:t>
      </w:r>
    </w:p>
    <w:p w:rsidR="00B06293" w:rsidRDefault="00B06293" w:rsidP="00FE1235">
      <w:pPr>
        <w:pStyle w:val="Akapitzlist"/>
        <w:numPr>
          <w:ilvl w:val="0"/>
          <w:numId w:val="1"/>
        </w:numPr>
      </w:pPr>
      <w:proofErr w:type="gramStart"/>
      <w:r w:rsidRPr="007F7B58">
        <w:rPr>
          <w:b/>
        </w:rPr>
        <w:t>struktura</w:t>
      </w:r>
      <w:proofErr w:type="gramEnd"/>
      <w:r w:rsidRPr="007F7B58">
        <w:rPr>
          <w:b/>
        </w:rPr>
        <w:t xml:space="preserve"> organizacyjna</w:t>
      </w:r>
      <w:r w:rsidR="00E478AD">
        <w:t xml:space="preserve"> – </w:t>
      </w:r>
      <w:r w:rsidR="003B51A5">
        <w:t xml:space="preserve">obecnie </w:t>
      </w:r>
      <w:r w:rsidR="00B0319A">
        <w:t>program</w:t>
      </w:r>
      <w:r w:rsidR="003B51A5">
        <w:t xml:space="preserve"> i placówka </w:t>
      </w:r>
      <w:r w:rsidR="00B0319A">
        <w:t>/</w:t>
      </w:r>
      <w:r w:rsidR="003B51A5">
        <w:t xml:space="preserve"> docelowo </w:t>
      </w:r>
      <w:r w:rsidR="00E478AD">
        <w:t>placówka w ramach Stowarzyszenia</w:t>
      </w:r>
      <w:r w:rsidR="00DC366E">
        <w:t xml:space="preserve"> </w:t>
      </w:r>
      <w:proofErr w:type="spellStart"/>
      <w:r w:rsidR="00DC366E">
        <w:t>PSO</w:t>
      </w:r>
      <w:r w:rsidR="00B0319A">
        <w:t>NI</w:t>
      </w:r>
      <w:proofErr w:type="spellEnd"/>
      <w:r w:rsidR="00B0319A">
        <w:t xml:space="preserve"> </w:t>
      </w:r>
      <w:r w:rsidR="003B51A5">
        <w:t>otwarta na całe miasto</w:t>
      </w:r>
      <w:r w:rsidR="00804BBD">
        <w:t xml:space="preserve">, metropolię, </w:t>
      </w:r>
      <w:r w:rsidR="003B51A5">
        <w:t>różne środowi</w:t>
      </w:r>
      <w:r w:rsidR="007F7B58">
        <w:t>s</w:t>
      </w:r>
      <w:r w:rsidR="003B51A5">
        <w:t>k</w:t>
      </w:r>
      <w:r w:rsidR="00804BBD">
        <w:t>a</w:t>
      </w:r>
      <w:r w:rsidR="00B0319A">
        <w:t>,</w:t>
      </w:r>
    </w:p>
    <w:p w:rsidR="00B06293" w:rsidRDefault="00B06293" w:rsidP="00FE1235">
      <w:pPr>
        <w:pStyle w:val="Akapitzlist"/>
        <w:numPr>
          <w:ilvl w:val="0"/>
          <w:numId w:val="1"/>
        </w:numPr>
      </w:pPr>
      <w:proofErr w:type="gramStart"/>
      <w:r w:rsidRPr="007F7B58">
        <w:rPr>
          <w:b/>
        </w:rPr>
        <w:t>kadra</w:t>
      </w:r>
      <w:proofErr w:type="gramEnd"/>
      <w:r w:rsidRPr="007F7B58">
        <w:rPr>
          <w:b/>
        </w:rPr>
        <w:t xml:space="preserve"> zarządzająca</w:t>
      </w:r>
      <w:r w:rsidR="00E478AD">
        <w:t xml:space="preserve"> – </w:t>
      </w:r>
      <w:r w:rsidR="00DC366E">
        <w:t xml:space="preserve">wykształcona, </w:t>
      </w:r>
      <w:r w:rsidR="00E478AD">
        <w:t>doświadczona</w:t>
      </w:r>
      <w:r w:rsidR="00DC366E">
        <w:t>, z</w:t>
      </w:r>
      <w:r w:rsidR="00E478AD">
        <w:t xml:space="preserve"> dorobkiem</w:t>
      </w:r>
      <w:r w:rsidR="00DC366E">
        <w:t>: organizacyjnym, artystycznym, naukowym</w:t>
      </w:r>
      <w:r w:rsidR="007F7B58">
        <w:t xml:space="preserve"> – mgr Mirosława Lipińska, dr Ryszard Popowski</w:t>
      </w:r>
      <w:r w:rsidR="00E478AD">
        <w:t xml:space="preserve">, </w:t>
      </w:r>
    </w:p>
    <w:p w:rsidR="00B06293" w:rsidRDefault="00B06293" w:rsidP="00FE1235">
      <w:pPr>
        <w:pStyle w:val="Akapitzlist"/>
        <w:numPr>
          <w:ilvl w:val="0"/>
          <w:numId w:val="1"/>
        </w:numPr>
      </w:pPr>
      <w:proofErr w:type="gramStart"/>
      <w:r w:rsidRPr="007F7B58">
        <w:rPr>
          <w:b/>
        </w:rPr>
        <w:t>pracownicy</w:t>
      </w:r>
      <w:proofErr w:type="gramEnd"/>
      <w:r w:rsidRPr="007F7B58">
        <w:rPr>
          <w:b/>
        </w:rPr>
        <w:t xml:space="preserve"> wykonawczy</w:t>
      </w:r>
      <w:r w:rsidR="00E478AD">
        <w:t xml:space="preserve"> – </w:t>
      </w:r>
      <w:r w:rsidR="007F7B58">
        <w:t xml:space="preserve">14 osób, </w:t>
      </w:r>
      <w:r w:rsidR="00E478AD">
        <w:t>pozyskani</w:t>
      </w:r>
      <w:r w:rsidR="007F7B58">
        <w:t xml:space="preserve">, </w:t>
      </w:r>
      <w:r w:rsidR="00E478AD">
        <w:t>wyszkoleni</w:t>
      </w:r>
      <w:r w:rsidR="00DC366E">
        <w:t>,</w:t>
      </w:r>
      <w:r w:rsidR="007F7B58">
        <w:t xml:space="preserve"> z doświadczeniem i wybitnymi osiągnięciami w tym obszarze,</w:t>
      </w:r>
    </w:p>
    <w:p w:rsidR="00FE1235" w:rsidRDefault="00FE1235" w:rsidP="00FE1235">
      <w:pPr>
        <w:pStyle w:val="Akapitzlist"/>
        <w:numPr>
          <w:ilvl w:val="0"/>
          <w:numId w:val="1"/>
        </w:numPr>
      </w:pPr>
      <w:proofErr w:type="gramStart"/>
      <w:r w:rsidRPr="007F7B58">
        <w:rPr>
          <w:b/>
        </w:rPr>
        <w:t>materiały</w:t>
      </w:r>
      <w:proofErr w:type="gramEnd"/>
      <w:r w:rsidR="00B0319A">
        <w:t xml:space="preserve"> - </w:t>
      </w:r>
      <w:r>
        <w:t>materia artystyczna</w:t>
      </w:r>
      <w:r w:rsidR="00B0319A">
        <w:t xml:space="preserve">: </w:t>
      </w:r>
      <w:r w:rsidR="00DC366E">
        <w:t xml:space="preserve">kultura artystyczna, </w:t>
      </w:r>
      <w:r w:rsidR="00E478AD">
        <w:t>sztuka muzyczna,</w:t>
      </w:r>
    </w:p>
    <w:p w:rsidR="00F63B67" w:rsidRDefault="00B06293" w:rsidP="00FE1235">
      <w:pPr>
        <w:pStyle w:val="Akapitzlist"/>
        <w:numPr>
          <w:ilvl w:val="0"/>
          <w:numId w:val="1"/>
        </w:numPr>
      </w:pPr>
      <w:proofErr w:type="gramStart"/>
      <w:r w:rsidRPr="007F7B58">
        <w:rPr>
          <w:b/>
        </w:rPr>
        <w:t>produ</w:t>
      </w:r>
      <w:r w:rsidR="007F7B58">
        <w:rPr>
          <w:b/>
        </w:rPr>
        <w:t>cent</w:t>
      </w:r>
      <w:proofErr w:type="gramEnd"/>
      <w:r w:rsidR="00B07928">
        <w:t xml:space="preserve"> – </w:t>
      </w:r>
      <w:r w:rsidR="00C93CCD">
        <w:t>ECEKON</w:t>
      </w:r>
      <w:r w:rsidR="00B0319A">
        <w:t xml:space="preserve">, </w:t>
      </w:r>
    </w:p>
    <w:p w:rsidR="00F63B67" w:rsidRPr="007F7B58" w:rsidRDefault="003317D5" w:rsidP="00FE1235">
      <w:pPr>
        <w:pStyle w:val="Akapitzlist"/>
        <w:numPr>
          <w:ilvl w:val="0"/>
          <w:numId w:val="1"/>
        </w:numPr>
        <w:rPr>
          <w:u w:val="single"/>
        </w:rPr>
      </w:pPr>
      <w:proofErr w:type="gramStart"/>
      <w:r w:rsidRPr="007F7B58">
        <w:rPr>
          <w:b/>
        </w:rPr>
        <w:t>cechy</w:t>
      </w:r>
      <w:proofErr w:type="gramEnd"/>
      <w:r w:rsidRPr="007F7B58">
        <w:rPr>
          <w:b/>
        </w:rPr>
        <w:t xml:space="preserve"> produktu</w:t>
      </w:r>
      <w:r w:rsidR="00F63B67">
        <w:t xml:space="preserve"> -</w:t>
      </w:r>
      <w:r w:rsidR="00DD768B">
        <w:t xml:space="preserve"> </w:t>
      </w:r>
      <w:r w:rsidR="00B07928" w:rsidRPr="007F7B58">
        <w:rPr>
          <w:u w:val="single"/>
        </w:rPr>
        <w:t>usługa społeczna</w:t>
      </w:r>
      <w:r w:rsidR="00DD768B">
        <w:rPr>
          <w:u w:val="single"/>
        </w:rPr>
        <w:t>;</w:t>
      </w:r>
      <w:r w:rsidR="00B07928" w:rsidRPr="007F7B58">
        <w:rPr>
          <w:u w:val="single"/>
        </w:rPr>
        <w:t xml:space="preserve"> rozwiązanie problemu społecznego</w:t>
      </w:r>
      <w:r w:rsidR="00F63B67" w:rsidRPr="007F7B58">
        <w:rPr>
          <w:u w:val="single"/>
        </w:rPr>
        <w:t xml:space="preserve"> – marginalizacja</w:t>
      </w:r>
      <w:r w:rsidR="007F7B58">
        <w:rPr>
          <w:u w:val="single"/>
        </w:rPr>
        <w:t>, bierność, izolacja społeczna i inne kategorie wykluczenia społecznego</w:t>
      </w:r>
      <w:r w:rsidR="00DD768B">
        <w:rPr>
          <w:u w:val="single"/>
        </w:rPr>
        <w:t>,</w:t>
      </w:r>
    </w:p>
    <w:p w:rsidR="00B06293" w:rsidRPr="00DD768B" w:rsidRDefault="00F63B67" w:rsidP="00FE1235">
      <w:pPr>
        <w:pStyle w:val="Akapitzlist"/>
        <w:numPr>
          <w:ilvl w:val="0"/>
          <w:numId w:val="1"/>
        </w:numPr>
      </w:pPr>
      <w:proofErr w:type="gramStart"/>
      <w:r w:rsidRPr="007F7B58">
        <w:rPr>
          <w:b/>
        </w:rPr>
        <w:t>jakość</w:t>
      </w:r>
      <w:proofErr w:type="gramEnd"/>
      <w:r w:rsidRPr="007F7B58">
        <w:rPr>
          <w:b/>
        </w:rPr>
        <w:t xml:space="preserve"> </w:t>
      </w:r>
      <w:r w:rsidR="00CA16F7" w:rsidRPr="007F7B58">
        <w:rPr>
          <w:b/>
        </w:rPr>
        <w:t xml:space="preserve">produktu </w:t>
      </w:r>
      <w:r w:rsidR="00CA16F7">
        <w:t xml:space="preserve">- </w:t>
      </w:r>
      <w:r w:rsidR="00CA16F7">
        <w:rPr>
          <w:b/>
          <w:color w:val="FF0000"/>
        </w:rPr>
        <w:t>jakość</w:t>
      </w:r>
      <w:r w:rsidR="00DC366E">
        <w:rPr>
          <w:b/>
          <w:color w:val="FF0000"/>
        </w:rPr>
        <w:t xml:space="preserve"> życia </w:t>
      </w:r>
      <w:r w:rsidR="00E05A29">
        <w:rPr>
          <w:b/>
          <w:color w:val="FF0000"/>
        </w:rPr>
        <w:t>osób z niepełnosprawnościami i/lub osób tracących samodzielność</w:t>
      </w:r>
      <w:r w:rsidR="00E71408">
        <w:rPr>
          <w:b/>
          <w:color w:val="FF0000"/>
        </w:rPr>
        <w:t>, edukacja afirmatywna</w:t>
      </w:r>
      <w:r w:rsidR="00E05A29">
        <w:rPr>
          <w:b/>
          <w:color w:val="FF0000"/>
        </w:rPr>
        <w:t xml:space="preserve"> </w:t>
      </w:r>
      <w:r w:rsidR="00DC366E">
        <w:rPr>
          <w:b/>
          <w:color w:val="FF0000"/>
        </w:rPr>
        <w:t xml:space="preserve">- </w:t>
      </w:r>
      <w:r w:rsidR="00E478AD" w:rsidRPr="00E478AD">
        <w:rPr>
          <w:b/>
          <w:color w:val="FF0000"/>
        </w:rPr>
        <w:t>zmiana osobowa, zmiana s</w:t>
      </w:r>
      <w:r w:rsidR="00E478AD">
        <w:rPr>
          <w:b/>
          <w:color w:val="FF0000"/>
        </w:rPr>
        <w:t>połe</w:t>
      </w:r>
      <w:r w:rsidR="00E478AD" w:rsidRPr="00E478AD">
        <w:rPr>
          <w:b/>
          <w:color w:val="FF0000"/>
        </w:rPr>
        <w:t>czna</w:t>
      </w:r>
      <w:r w:rsidR="00B07928">
        <w:rPr>
          <w:b/>
        </w:rPr>
        <w:t xml:space="preserve">, </w:t>
      </w:r>
    </w:p>
    <w:p w:rsidR="00DD768B" w:rsidRDefault="00DD768B" w:rsidP="00FE1235">
      <w:pPr>
        <w:pStyle w:val="Akapitzlist"/>
        <w:numPr>
          <w:ilvl w:val="0"/>
          <w:numId w:val="1"/>
        </w:numPr>
      </w:pPr>
      <w:proofErr w:type="gramStart"/>
      <w:r w:rsidRPr="00DD768B">
        <w:rPr>
          <w:b/>
        </w:rPr>
        <w:t>wartość</w:t>
      </w:r>
      <w:proofErr w:type="gramEnd"/>
      <w:r w:rsidRPr="00DD768B">
        <w:rPr>
          <w:b/>
        </w:rPr>
        <w:t xml:space="preserve"> produktu</w:t>
      </w:r>
      <w:r>
        <w:t xml:space="preserve"> – wartość społeczna produktu, wartość osobowa,</w:t>
      </w:r>
    </w:p>
    <w:p w:rsidR="00B06293" w:rsidRDefault="00B06293" w:rsidP="00FE1235">
      <w:pPr>
        <w:pStyle w:val="Akapitzlist"/>
        <w:numPr>
          <w:ilvl w:val="0"/>
          <w:numId w:val="1"/>
        </w:numPr>
      </w:pPr>
      <w:proofErr w:type="gramStart"/>
      <w:r w:rsidRPr="007F7B58">
        <w:rPr>
          <w:b/>
        </w:rPr>
        <w:t>marketing</w:t>
      </w:r>
      <w:proofErr w:type="gramEnd"/>
      <w:r w:rsidR="00E478AD">
        <w:t xml:space="preserve"> –</w:t>
      </w:r>
      <w:r w:rsidR="00B0319A">
        <w:t xml:space="preserve"> publiczna </w:t>
      </w:r>
      <w:r w:rsidR="00DC366E">
        <w:t xml:space="preserve">działalność </w:t>
      </w:r>
      <w:r w:rsidR="00E478AD">
        <w:t xml:space="preserve">zespołów </w:t>
      </w:r>
      <w:r w:rsidR="00B0319A">
        <w:t>artystycznych,</w:t>
      </w:r>
      <w:r w:rsidR="007F7B58">
        <w:t xml:space="preserve"> publiczna prezentacja dorobku artystycznego, osobistego,</w:t>
      </w:r>
    </w:p>
    <w:p w:rsidR="000D6E66" w:rsidRDefault="00B06293" w:rsidP="00FE1235">
      <w:pPr>
        <w:pStyle w:val="Akapitzlist"/>
        <w:numPr>
          <w:ilvl w:val="0"/>
          <w:numId w:val="1"/>
        </w:numPr>
      </w:pPr>
      <w:proofErr w:type="gramStart"/>
      <w:r w:rsidRPr="007F7B58">
        <w:rPr>
          <w:b/>
        </w:rPr>
        <w:t>udostępnienie</w:t>
      </w:r>
      <w:proofErr w:type="gramEnd"/>
      <w:r w:rsidRPr="007F7B58">
        <w:rPr>
          <w:b/>
        </w:rPr>
        <w:t xml:space="preserve"> </w:t>
      </w:r>
      <w:r w:rsidR="00B0319A" w:rsidRPr="007F7B58">
        <w:rPr>
          <w:b/>
        </w:rPr>
        <w:t>produktu</w:t>
      </w:r>
      <w:r w:rsidR="00B0319A">
        <w:t xml:space="preserve"> </w:t>
      </w:r>
      <w:r w:rsidR="00413259">
        <w:t>–</w:t>
      </w:r>
      <w:r>
        <w:t xml:space="preserve"> </w:t>
      </w:r>
      <w:r w:rsidR="0039130C">
        <w:t xml:space="preserve">dla osób indywidualnych </w:t>
      </w:r>
      <w:r w:rsidR="00804BBD">
        <w:t>wolny dostęp, dla innych ośrodków</w:t>
      </w:r>
      <w:r w:rsidR="0039130C">
        <w:t>, dla metropolii:</w:t>
      </w:r>
      <w:r w:rsidR="00804BBD">
        <w:t xml:space="preserve"> </w:t>
      </w:r>
      <w:r w:rsidR="00E478AD">
        <w:t>franczyza</w:t>
      </w:r>
      <w:r w:rsidR="00DC366E">
        <w:t xml:space="preserve">, </w:t>
      </w:r>
    </w:p>
    <w:p w:rsidR="00B0319A" w:rsidRDefault="00B0319A" w:rsidP="00FE1235">
      <w:pPr>
        <w:pStyle w:val="Akapitzlist"/>
        <w:numPr>
          <w:ilvl w:val="0"/>
          <w:numId w:val="1"/>
        </w:numPr>
      </w:pPr>
      <w:proofErr w:type="gramStart"/>
      <w:r w:rsidRPr="007F7B58">
        <w:rPr>
          <w:b/>
        </w:rPr>
        <w:t>klient</w:t>
      </w:r>
      <w:proofErr w:type="gramEnd"/>
      <w:r>
        <w:t xml:space="preserve"> – </w:t>
      </w:r>
      <w:r w:rsidR="007F7B58">
        <w:t xml:space="preserve">mieszkańcy metropolii Gdańsk – Gdynia – Sopot, </w:t>
      </w:r>
      <w:r w:rsidR="00B47B6E">
        <w:t>miejscowości satelickie, inne metropolie.</w:t>
      </w:r>
    </w:p>
    <w:p w:rsidR="00E8050E" w:rsidRDefault="00E8050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315841" w:rsidRDefault="007651DD" w:rsidP="00E05A29">
      <w:pPr>
        <w:pStyle w:val="Nagwek1"/>
      </w:pPr>
      <w:r w:rsidRPr="007651DD">
        <w:lastRenderedPageBreak/>
        <w:t>C</w:t>
      </w:r>
      <w:r w:rsidR="00E05A29">
        <w:t>echy produktu, c</w:t>
      </w:r>
      <w:r w:rsidRPr="007651DD">
        <w:t xml:space="preserve">zym jest dzisiaj </w:t>
      </w:r>
      <w:r w:rsidR="00804BBD" w:rsidRPr="00804BBD">
        <w:rPr>
          <w:b/>
        </w:rPr>
        <w:t>ECE</w:t>
      </w:r>
      <w:r w:rsidR="00804BBD" w:rsidRPr="0044173D">
        <w:rPr>
          <w:b/>
        </w:rPr>
        <w:t>K</w:t>
      </w:r>
      <w:r w:rsidR="00804BBD" w:rsidRPr="00804BBD">
        <w:rPr>
          <w:b/>
        </w:rPr>
        <w:t>ON</w:t>
      </w:r>
      <w:r w:rsidR="00804BBD">
        <w:rPr>
          <w:b/>
        </w:rPr>
        <w:t xml:space="preserve"> </w:t>
      </w:r>
      <w:r w:rsidR="00804BBD" w:rsidRPr="00804BBD">
        <w:t>po 8 latach działalności</w:t>
      </w:r>
      <w:r w:rsidR="00804BBD">
        <w:t xml:space="preserve"> (</w:t>
      </w:r>
      <w:r w:rsidR="0039130C">
        <w:t>do</w:t>
      </w:r>
      <w:r w:rsidR="00BA6AA7">
        <w:t xml:space="preserve">świadczenia </w:t>
      </w:r>
      <w:proofErr w:type="spellStart"/>
      <w:r w:rsidR="00BA6AA7">
        <w:t>OVA</w:t>
      </w:r>
      <w:proofErr w:type="spellEnd"/>
      <w:r w:rsidR="00BA6AA7">
        <w:t xml:space="preserve"> od 1995 roku)</w:t>
      </w:r>
    </w:p>
    <w:p w:rsidR="00E05A29" w:rsidRDefault="00E05A29" w:rsidP="00B06293">
      <w:pPr>
        <w:rPr>
          <w:sz w:val="32"/>
          <w:u w:val="single"/>
        </w:rPr>
      </w:pPr>
    </w:p>
    <w:p w:rsidR="006A348D" w:rsidRPr="00731ED6" w:rsidRDefault="006A348D" w:rsidP="00731ED6">
      <w:r w:rsidRPr="00731ED6">
        <w:t xml:space="preserve">4 obszary działania: </w:t>
      </w:r>
    </w:p>
    <w:p w:rsidR="006A348D" w:rsidRDefault="006A348D" w:rsidP="00731ED6">
      <w:pPr>
        <w:pStyle w:val="Akapitzlist"/>
        <w:numPr>
          <w:ilvl w:val="0"/>
          <w:numId w:val="14"/>
        </w:numPr>
      </w:pPr>
      <w:proofErr w:type="gramStart"/>
      <w:r w:rsidRPr="00AB3988">
        <w:t>i</w:t>
      </w:r>
      <w:r w:rsidR="008D6B08" w:rsidRPr="00AB3988">
        <w:t>ndywi</w:t>
      </w:r>
      <w:r w:rsidRPr="00AB3988">
        <w:t>dualna</w:t>
      </w:r>
      <w:proofErr w:type="gramEnd"/>
      <w:r w:rsidRPr="00AB3988">
        <w:t xml:space="preserve"> i/lub zbiorowa afirmatywna edukacja muzyczna, </w:t>
      </w:r>
      <w:r w:rsidR="00731ED6">
        <w:t xml:space="preserve">w tym uniwersalna </w:t>
      </w:r>
      <w:r w:rsidR="008D6B08" w:rsidRPr="00AB3988">
        <w:t xml:space="preserve">edukacja </w:t>
      </w:r>
      <w:r w:rsidRPr="00AB3988">
        <w:t>osobista</w:t>
      </w:r>
      <w:r w:rsidR="00EB0388" w:rsidRPr="00AB3988">
        <w:t xml:space="preserve"> osób z niepełnosprawnościami</w:t>
      </w:r>
      <w:r w:rsidRPr="00AB3988">
        <w:t xml:space="preserve">, </w:t>
      </w:r>
      <w:r w:rsidR="00E05A29">
        <w:t>osób o ograniczonej samodzielności,</w:t>
      </w:r>
      <w:r w:rsidR="00804BBD">
        <w:t xml:space="preserve"> edukacja w innych obszarach kultury artystycznej,</w:t>
      </w:r>
    </w:p>
    <w:p w:rsidR="006A348D" w:rsidRDefault="006A348D" w:rsidP="00731ED6">
      <w:pPr>
        <w:pStyle w:val="Akapitzlist"/>
        <w:numPr>
          <w:ilvl w:val="0"/>
          <w:numId w:val="14"/>
        </w:numPr>
      </w:pPr>
      <w:proofErr w:type="gramStart"/>
      <w:r w:rsidRPr="00AB3988">
        <w:t>zespoły</w:t>
      </w:r>
      <w:proofErr w:type="gramEnd"/>
      <w:r w:rsidRPr="00AB3988">
        <w:t xml:space="preserve"> kameralne</w:t>
      </w:r>
      <w:r w:rsidR="00AB3988">
        <w:t xml:space="preserve"> - organizacja i animacja </w:t>
      </w:r>
      <w:r w:rsidR="008D6B08" w:rsidRPr="00AB3988">
        <w:t>życi</w:t>
      </w:r>
      <w:r w:rsidR="00804BBD">
        <w:t>a</w:t>
      </w:r>
      <w:r w:rsidR="008D6B08" w:rsidRPr="00AB3988">
        <w:t xml:space="preserve"> kulturalne</w:t>
      </w:r>
      <w:r w:rsidR="00AB3988">
        <w:t>go</w:t>
      </w:r>
      <w:r w:rsidR="00E05A29">
        <w:t xml:space="preserve"> w środowisku osób z niepełnosprawnością intelektualną, w innych środowiskach wymagających wsparcia, w otwartym społeczeństwie,</w:t>
      </w:r>
    </w:p>
    <w:p w:rsidR="00E05A29" w:rsidRDefault="006A348D" w:rsidP="00731ED6">
      <w:pPr>
        <w:pStyle w:val="Akapitzlist"/>
        <w:numPr>
          <w:ilvl w:val="0"/>
          <w:numId w:val="14"/>
        </w:numPr>
      </w:pPr>
      <w:proofErr w:type="gramStart"/>
      <w:r w:rsidRPr="00E05A29">
        <w:t>ośrodek</w:t>
      </w:r>
      <w:proofErr w:type="gramEnd"/>
      <w:r w:rsidRPr="00E05A29">
        <w:t xml:space="preserve"> naukowo badawczy</w:t>
      </w:r>
      <w:r w:rsidR="008D6B08" w:rsidRPr="00E05A29">
        <w:t xml:space="preserve"> </w:t>
      </w:r>
      <w:r w:rsidR="00E05A29" w:rsidRPr="00E05A29">
        <w:t xml:space="preserve">- </w:t>
      </w:r>
      <w:r w:rsidR="008D6B08" w:rsidRPr="00E05A29">
        <w:t>metodyk</w:t>
      </w:r>
      <w:r w:rsidR="00E05A29" w:rsidRPr="00E05A29">
        <w:t>a</w:t>
      </w:r>
      <w:r w:rsidR="008D6B08" w:rsidRPr="00E05A29">
        <w:t xml:space="preserve"> </w:t>
      </w:r>
      <w:r w:rsidR="00E05A29" w:rsidRPr="00E05A29">
        <w:t xml:space="preserve">edukacji kulturalnej, </w:t>
      </w:r>
      <w:r w:rsidR="008D6B08" w:rsidRPr="00E05A29">
        <w:t>edukacji muzycznej i rozwoju osobistego</w:t>
      </w:r>
      <w:r w:rsidR="00E05A29" w:rsidRPr="00E05A29">
        <w:t>, zagadnienia wł</w:t>
      </w:r>
      <w:r w:rsidR="00E05A29">
        <w:t>ą</w:t>
      </w:r>
      <w:r w:rsidR="00E05A29" w:rsidRPr="00E05A29">
        <w:t xml:space="preserve">czenia społecznego przez czynne uczestniczenie w kulturze, </w:t>
      </w:r>
      <w:r w:rsidR="00E05A29">
        <w:t>monitoring kultury osób niepełnosprawnych,</w:t>
      </w:r>
    </w:p>
    <w:p w:rsidR="006A348D" w:rsidRDefault="006A348D" w:rsidP="00731ED6">
      <w:pPr>
        <w:pStyle w:val="Akapitzlist"/>
        <w:numPr>
          <w:ilvl w:val="0"/>
          <w:numId w:val="14"/>
        </w:numPr>
      </w:pPr>
      <w:proofErr w:type="gramStart"/>
      <w:r w:rsidRPr="00AB3988">
        <w:t>ośrodek</w:t>
      </w:r>
      <w:proofErr w:type="gramEnd"/>
      <w:r w:rsidRPr="00AB3988">
        <w:t xml:space="preserve"> szkoleniowy</w:t>
      </w:r>
      <w:r w:rsidR="008D6B08" w:rsidRPr="00AB3988">
        <w:t xml:space="preserve"> – kształcenie kad</w:t>
      </w:r>
      <w:r w:rsidR="0025764D" w:rsidRPr="00AB3988">
        <w:t>r</w:t>
      </w:r>
      <w:r w:rsidR="008D6B08" w:rsidRPr="00AB3988">
        <w:t xml:space="preserve">y dla </w:t>
      </w:r>
      <w:r w:rsidR="0025764D" w:rsidRPr="00AB3988">
        <w:t>animacji kultury w ty</w:t>
      </w:r>
      <w:r w:rsidR="00E05A29">
        <w:t xml:space="preserve">ch środowiskach. </w:t>
      </w:r>
    </w:p>
    <w:p w:rsidR="00D227E2" w:rsidRPr="000F19CF" w:rsidRDefault="00D227E2" w:rsidP="00D227E2">
      <w:pPr>
        <w:rPr>
          <w:sz w:val="18"/>
        </w:rPr>
      </w:pPr>
      <w:proofErr w:type="gramStart"/>
      <w:r w:rsidRPr="000F19CF">
        <w:rPr>
          <w:sz w:val="18"/>
        </w:rPr>
        <w:t>w</w:t>
      </w:r>
      <w:proofErr w:type="gramEnd"/>
      <w:r w:rsidRPr="000F19CF">
        <w:rPr>
          <w:sz w:val="18"/>
        </w:rPr>
        <w:t xml:space="preserve"> tym: </w:t>
      </w:r>
    </w:p>
    <w:p w:rsidR="00D227E2" w:rsidRPr="000F19CF" w:rsidRDefault="00D227E2" w:rsidP="00D227E2">
      <w:pPr>
        <w:pStyle w:val="Akapitzlist"/>
        <w:numPr>
          <w:ilvl w:val="0"/>
          <w:numId w:val="13"/>
        </w:numPr>
        <w:rPr>
          <w:sz w:val="18"/>
        </w:rPr>
      </w:pPr>
      <w:proofErr w:type="gramStart"/>
      <w:r w:rsidRPr="000F19CF">
        <w:rPr>
          <w:sz w:val="18"/>
        </w:rPr>
        <w:t>obecnie</w:t>
      </w:r>
      <w:proofErr w:type="gramEnd"/>
      <w:r w:rsidR="00037178">
        <w:rPr>
          <w:sz w:val="18"/>
        </w:rPr>
        <w:t xml:space="preserve"> 5</w:t>
      </w:r>
      <w:r w:rsidRPr="000F19CF">
        <w:rPr>
          <w:sz w:val="18"/>
        </w:rPr>
        <w:t xml:space="preserve">0 uczniów z niepełnosprawnościami lub ograniczonej samodzielności (zarówno dzieci jak i dorosłych), </w:t>
      </w:r>
    </w:p>
    <w:p w:rsidR="00D227E2" w:rsidRPr="000F19CF" w:rsidRDefault="00D227E2" w:rsidP="00D227E2">
      <w:pPr>
        <w:pStyle w:val="Akapitzlist"/>
        <w:numPr>
          <w:ilvl w:val="0"/>
          <w:numId w:val="13"/>
        </w:numPr>
        <w:rPr>
          <w:sz w:val="18"/>
        </w:rPr>
      </w:pPr>
      <w:r w:rsidRPr="000F19CF">
        <w:rPr>
          <w:sz w:val="18"/>
        </w:rPr>
        <w:t xml:space="preserve">6 uczniów pełnosprawnych (dzieci, młodzież, dorośli), </w:t>
      </w:r>
    </w:p>
    <w:p w:rsidR="00D227E2" w:rsidRPr="000F19CF" w:rsidRDefault="00D227E2" w:rsidP="00D227E2">
      <w:pPr>
        <w:pStyle w:val="Akapitzlist"/>
        <w:numPr>
          <w:ilvl w:val="0"/>
          <w:numId w:val="13"/>
        </w:numPr>
        <w:rPr>
          <w:sz w:val="18"/>
        </w:rPr>
      </w:pPr>
      <w:r w:rsidRPr="000F19CF">
        <w:rPr>
          <w:sz w:val="18"/>
        </w:rPr>
        <w:t xml:space="preserve">14 nauczycieli, w tym 7 z wyższym wykształceniem muzycznym, </w:t>
      </w:r>
    </w:p>
    <w:p w:rsidR="00D227E2" w:rsidRPr="000F19CF" w:rsidRDefault="00D227E2" w:rsidP="00D227E2">
      <w:pPr>
        <w:pStyle w:val="Akapitzlist"/>
        <w:numPr>
          <w:ilvl w:val="0"/>
          <w:numId w:val="13"/>
        </w:numPr>
        <w:rPr>
          <w:sz w:val="18"/>
        </w:rPr>
      </w:pPr>
      <w:r w:rsidRPr="000F19CF">
        <w:rPr>
          <w:sz w:val="18"/>
        </w:rPr>
        <w:t xml:space="preserve">4 zespoły stałe: ECEKON Brass Band, Ludowy, Keyboardowy, Duet Barbara i Piotr, ECEKON Standard Jazz Band, </w:t>
      </w:r>
    </w:p>
    <w:p w:rsidR="00D227E2" w:rsidRPr="000F19CF" w:rsidRDefault="00D227E2" w:rsidP="00D227E2">
      <w:pPr>
        <w:pStyle w:val="Akapitzlist"/>
        <w:numPr>
          <w:ilvl w:val="0"/>
          <w:numId w:val="13"/>
        </w:numPr>
        <w:rPr>
          <w:sz w:val="18"/>
        </w:rPr>
      </w:pPr>
      <w:proofErr w:type="gramStart"/>
      <w:r w:rsidRPr="000F19CF">
        <w:rPr>
          <w:sz w:val="18"/>
        </w:rPr>
        <w:t>zespoły</w:t>
      </w:r>
      <w:proofErr w:type="gramEnd"/>
      <w:r w:rsidRPr="000F19CF">
        <w:rPr>
          <w:sz w:val="18"/>
        </w:rPr>
        <w:t xml:space="preserve"> okazjonalne od duetów po oktety, </w:t>
      </w:r>
    </w:p>
    <w:p w:rsidR="00D227E2" w:rsidRPr="000F19CF" w:rsidRDefault="00D227E2" w:rsidP="00D227E2">
      <w:pPr>
        <w:pStyle w:val="Akapitzlist"/>
        <w:numPr>
          <w:ilvl w:val="0"/>
          <w:numId w:val="13"/>
        </w:numPr>
        <w:rPr>
          <w:sz w:val="18"/>
        </w:rPr>
      </w:pPr>
      <w:r w:rsidRPr="000F19CF">
        <w:rPr>
          <w:sz w:val="18"/>
        </w:rPr>
        <w:t>7 edycji Otwartego Konkursu Perkusyjnego,</w:t>
      </w:r>
    </w:p>
    <w:p w:rsidR="00D227E2" w:rsidRPr="000F19CF" w:rsidRDefault="00D227E2" w:rsidP="00D227E2">
      <w:pPr>
        <w:pStyle w:val="Akapitzlist"/>
        <w:numPr>
          <w:ilvl w:val="0"/>
          <w:numId w:val="13"/>
        </w:numPr>
        <w:rPr>
          <w:sz w:val="18"/>
        </w:rPr>
      </w:pPr>
      <w:r w:rsidRPr="000F19CF">
        <w:rPr>
          <w:sz w:val="18"/>
        </w:rPr>
        <w:t xml:space="preserve">12 koncertów tematycznych – np. </w:t>
      </w:r>
      <w:r w:rsidRPr="000F19CF">
        <w:rPr>
          <w:i/>
          <w:sz w:val="18"/>
        </w:rPr>
        <w:t>Lutosławskiego, Chopinowski, Operowy, Wiosenny</w:t>
      </w:r>
      <w:r w:rsidRPr="000F19CF">
        <w:rPr>
          <w:sz w:val="18"/>
        </w:rPr>
        <w:t xml:space="preserve">, </w:t>
      </w:r>
    </w:p>
    <w:p w:rsidR="00D227E2" w:rsidRPr="000F19CF" w:rsidRDefault="00D227E2" w:rsidP="00D227E2">
      <w:pPr>
        <w:pStyle w:val="Akapitzlist"/>
        <w:numPr>
          <w:ilvl w:val="0"/>
          <w:numId w:val="13"/>
        </w:numPr>
        <w:rPr>
          <w:sz w:val="18"/>
        </w:rPr>
      </w:pPr>
      <w:r w:rsidRPr="000F19CF">
        <w:rPr>
          <w:sz w:val="18"/>
        </w:rPr>
        <w:t xml:space="preserve">3 edycje przewodnika po Gdańsku dla niepełnosprawnych, </w:t>
      </w:r>
    </w:p>
    <w:p w:rsidR="00D227E2" w:rsidRPr="000F19CF" w:rsidRDefault="00D227E2" w:rsidP="00D227E2">
      <w:pPr>
        <w:pStyle w:val="Akapitzlist"/>
        <w:numPr>
          <w:ilvl w:val="0"/>
          <w:numId w:val="13"/>
        </w:numPr>
        <w:rPr>
          <w:sz w:val="18"/>
        </w:rPr>
      </w:pPr>
      <w:r w:rsidRPr="000F19CF">
        <w:rPr>
          <w:sz w:val="18"/>
        </w:rPr>
        <w:t>30 koncertów umuzykalniających w wykonaniu gdańskich wirtuozów,</w:t>
      </w:r>
    </w:p>
    <w:p w:rsidR="00D227E2" w:rsidRPr="000F19CF" w:rsidRDefault="00D227E2" w:rsidP="00D227E2">
      <w:pPr>
        <w:pStyle w:val="Akapitzlist"/>
        <w:numPr>
          <w:ilvl w:val="0"/>
          <w:numId w:val="13"/>
        </w:numPr>
        <w:rPr>
          <w:sz w:val="18"/>
        </w:rPr>
      </w:pPr>
      <w:proofErr w:type="gramStart"/>
      <w:r w:rsidRPr="000F19CF">
        <w:rPr>
          <w:sz w:val="18"/>
        </w:rPr>
        <w:t>systematyczne</w:t>
      </w:r>
      <w:proofErr w:type="gramEnd"/>
      <w:r w:rsidRPr="000F19CF">
        <w:rPr>
          <w:sz w:val="18"/>
        </w:rPr>
        <w:t xml:space="preserve"> spotkania środowiskowe,</w:t>
      </w:r>
    </w:p>
    <w:p w:rsidR="00D227E2" w:rsidRPr="000F19CF" w:rsidRDefault="00D227E2" w:rsidP="00D227E2">
      <w:pPr>
        <w:pStyle w:val="Akapitzlist"/>
        <w:numPr>
          <w:ilvl w:val="0"/>
          <w:numId w:val="13"/>
        </w:numPr>
        <w:rPr>
          <w:sz w:val="18"/>
        </w:rPr>
      </w:pPr>
      <w:proofErr w:type="gramStart"/>
      <w:r w:rsidRPr="000F19CF">
        <w:rPr>
          <w:sz w:val="18"/>
        </w:rPr>
        <w:t>baza</w:t>
      </w:r>
      <w:proofErr w:type="gramEnd"/>
      <w:r w:rsidRPr="000F19CF">
        <w:rPr>
          <w:sz w:val="18"/>
        </w:rPr>
        <w:t xml:space="preserve"> rzeczowa – zbiór różnych instrumentów, zarówno edukacyjnych jak i profesjonalnych o wartości blisko 500 000 zł.,</w:t>
      </w:r>
    </w:p>
    <w:p w:rsidR="00D227E2" w:rsidRPr="000F19CF" w:rsidRDefault="00D227E2" w:rsidP="00D227E2">
      <w:pPr>
        <w:pStyle w:val="Akapitzlist"/>
        <w:numPr>
          <w:ilvl w:val="0"/>
          <w:numId w:val="13"/>
        </w:numPr>
        <w:rPr>
          <w:sz w:val="18"/>
        </w:rPr>
      </w:pPr>
      <w:proofErr w:type="gramStart"/>
      <w:r w:rsidRPr="000F19CF">
        <w:rPr>
          <w:sz w:val="18"/>
        </w:rPr>
        <w:t>około</w:t>
      </w:r>
      <w:proofErr w:type="gramEnd"/>
      <w:r w:rsidRPr="000F19CF">
        <w:rPr>
          <w:sz w:val="18"/>
        </w:rPr>
        <w:t xml:space="preserve"> 1000 utworów muzycznych wykonanych solowo lub w zespołach,</w:t>
      </w:r>
    </w:p>
    <w:p w:rsidR="00D227E2" w:rsidRPr="000F19CF" w:rsidRDefault="00D227E2" w:rsidP="00D227E2">
      <w:pPr>
        <w:pStyle w:val="Akapitzlist"/>
        <w:numPr>
          <w:ilvl w:val="0"/>
          <w:numId w:val="13"/>
        </w:numPr>
        <w:rPr>
          <w:sz w:val="18"/>
        </w:rPr>
      </w:pPr>
      <w:proofErr w:type="gramStart"/>
      <w:r w:rsidRPr="000F19CF">
        <w:rPr>
          <w:sz w:val="18"/>
        </w:rPr>
        <w:t>współpraca</w:t>
      </w:r>
      <w:proofErr w:type="gramEnd"/>
      <w:r w:rsidRPr="000F19CF">
        <w:rPr>
          <w:sz w:val="18"/>
        </w:rPr>
        <w:t xml:space="preserve"> z instruktorami prowadzącymi zespoły muzyczne w innych placówkach, </w:t>
      </w:r>
    </w:p>
    <w:p w:rsidR="00BA6AA7" w:rsidRPr="00BA6AA7" w:rsidRDefault="00D227E2" w:rsidP="00B36694">
      <w:pPr>
        <w:pStyle w:val="Akapitzlist"/>
        <w:numPr>
          <w:ilvl w:val="0"/>
          <w:numId w:val="13"/>
        </w:numPr>
      </w:pPr>
      <w:proofErr w:type="gramStart"/>
      <w:r w:rsidRPr="00BA6AA7">
        <w:rPr>
          <w:sz w:val="18"/>
        </w:rPr>
        <w:t>duża</w:t>
      </w:r>
      <w:proofErr w:type="gramEnd"/>
      <w:r w:rsidRPr="00BA6AA7">
        <w:rPr>
          <w:sz w:val="18"/>
        </w:rPr>
        <w:t xml:space="preserve"> grupa osób, szkół, organizacji związanych z działalnością ECEKON, liczni uczestnicy wydarzeń organizowanych w ECEKON,</w:t>
      </w:r>
    </w:p>
    <w:p w:rsidR="00365E0B" w:rsidRPr="00BA6AA7" w:rsidRDefault="00D227E2" w:rsidP="00B36694">
      <w:pPr>
        <w:pStyle w:val="Akapitzlist"/>
        <w:numPr>
          <w:ilvl w:val="0"/>
          <w:numId w:val="13"/>
        </w:numPr>
      </w:pPr>
      <w:proofErr w:type="gramStart"/>
      <w:r w:rsidRPr="00BA6AA7">
        <w:rPr>
          <w:sz w:val="18"/>
        </w:rPr>
        <w:t>promocja</w:t>
      </w:r>
      <w:proofErr w:type="gramEnd"/>
      <w:r w:rsidRPr="00BA6AA7">
        <w:rPr>
          <w:sz w:val="18"/>
        </w:rPr>
        <w:t xml:space="preserve"> kultury osób niepełnosprawnych na forum ogólnopolskim (np. II Konwencja Muzyki Polskiej) </w:t>
      </w:r>
      <w:r w:rsidR="00BA6AA7">
        <w:rPr>
          <w:sz w:val="18"/>
        </w:rPr>
        <w:t>i europejskim – ostatnio w Bonn.</w:t>
      </w:r>
    </w:p>
    <w:p w:rsidR="00BA6AA7" w:rsidRPr="00365E0B" w:rsidRDefault="00BA6AA7" w:rsidP="00BA6AA7"/>
    <w:p w:rsidR="00A217C4" w:rsidRDefault="00BA6AA7" w:rsidP="00BA6AA7">
      <w:pPr>
        <w:ind w:left="360"/>
      </w:pPr>
      <w:r w:rsidRPr="00BA6AA7">
        <w:rPr>
          <w:b/>
        </w:rPr>
        <w:t>R</w:t>
      </w:r>
      <w:r w:rsidR="00A217C4" w:rsidRPr="00BA6AA7">
        <w:rPr>
          <w:b/>
        </w:rPr>
        <w:t>azem około 200 wydarzeń kulturalnych w ciągu 8 lat działalności</w:t>
      </w:r>
      <w:r w:rsidR="00A217C4">
        <w:t>;</w:t>
      </w:r>
    </w:p>
    <w:p w:rsidR="00731ED6" w:rsidRDefault="00731ED6" w:rsidP="00731ED6">
      <w:pPr>
        <w:pStyle w:val="Akapitzlist"/>
      </w:pPr>
      <w:bookmarkStart w:id="0" w:name="_GoBack"/>
      <w:bookmarkEnd w:id="0"/>
    </w:p>
    <w:p w:rsidR="00731ED6" w:rsidRDefault="00731ED6" w:rsidP="00731ED6">
      <w:proofErr w:type="gramStart"/>
      <w:r>
        <w:t>oraz</w:t>
      </w:r>
      <w:proofErr w:type="gramEnd"/>
      <w:r>
        <w:t xml:space="preserve">: </w:t>
      </w:r>
    </w:p>
    <w:p w:rsidR="00731ED6" w:rsidRPr="007651DD" w:rsidRDefault="00731ED6" w:rsidP="00731ED6">
      <w:pPr>
        <w:pStyle w:val="Akapitzlist"/>
        <w:numPr>
          <w:ilvl w:val="0"/>
          <w:numId w:val="13"/>
        </w:numPr>
      </w:pPr>
      <w:r w:rsidRPr="007651DD">
        <w:t xml:space="preserve">Orkiestra Vita Activa </w:t>
      </w:r>
      <w:r w:rsidR="00A217C4">
        <w:t xml:space="preserve">– dyrygent Mirosława Lipińska </w:t>
      </w:r>
      <w:r w:rsidR="00716DA9">
        <w:t>– 26</w:t>
      </w:r>
      <w:r w:rsidRPr="007651DD">
        <w:t>0 koncertów w 60 miastach Polski i Europy (od 1995 roku)</w:t>
      </w:r>
      <w:r>
        <w:t>,</w:t>
      </w:r>
      <w:r w:rsidRPr="007651DD">
        <w:t xml:space="preserve"> </w:t>
      </w:r>
    </w:p>
    <w:p w:rsidR="00EB0388" w:rsidRPr="00A97270" w:rsidRDefault="00EB0388" w:rsidP="00731ED6">
      <w:pPr>
        <w:pStyle w:val="Akapitzlist"/>
        <w:numPr>
          <w:ilvl w:val="0"/>
          <w:numId w:val="13"/>
        </w:numPr>
      </w:pPr>
      <w:proofErr w:type="gramStart"/>
      <w:r w:rsidRPr="00A97270">
        <w:t>e</w:t>
      </w:r>
      <w:r w:rsidR="007651DD" w:rsidRPr="00A97270">
        <w:t>ksport</w:t>
      </w:r>
      <w:proofErr w:type="gramEnd"/>
      <w:r w:rsidR="007651DD" w:rsidRPr="00A97270">
        <w:t xml:space="preserve"> rozwiązań systemowych: Gdynia, Chmielno, </w:t>
      </w:r>
      <w:proofErr w:type="spellStart"/>
      <w:r w:rsidR="007651DD" w:rsidRPr="00A97270">
        <w:t>Pasewalk</w:t>
      </w:r>
      <w:proofErr w:type="spellEnd"/>
      <w:r w:rsidR="007651DD" w:rsidRPr="00A97270">
        <w:t>, Gi</w:t>
      </w:r>
      <w:r w:rsidR="0025764D" w:rsidRPr="00A97270">
        <w:t>ż</w:t>
      </w:r>
      <w:r w:rsidR="007651DD" w:rsidRPr="00A97270">
        <w:t>ycko</w:t>
      </w:r>
      <w:r w:rsidR="00365E0B" w:rsidRPr="00A97270">
        <w:t>, Elbląg</w:t>
      </w:r>
      <w:r w:rsidRPr="00A97270">
        <w:t>.</w:t>
      </w:r>
    </w:p>
    <w:p w:rsidR="00FD3703" w:rsidRDefault="00FD3703" w:rsidP="00731ED6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C67A59" w:rsidRPr="00E8050E" w:rsidRDefault="0039130C" w:rsidP="00731ED6">
      <w:pPr>
        <w:pStyle w:val="Nagwek1"/>
      </w:pPr>
      <w:r w:rsidRPr="00E8050E">
        <w:lastRenderedPageBreak/>
        <w:t>A</w:t>
      </w:r>
      <w:r w:rsidR="00EA6BB3" w:rsidRPr="00E8050E">
        <w:t>glomeracyjne</w:t>
      </w:r>
      <w:r w:rsidR="008A0200" w:rsidRPr="00E8050E">
        <w:t xml:space="preserve"> </w:t>
      </w:r>
      <w:r w:rsidR="00716DA9" w:rsidRPr="00E8050E">
        <w:t>uwarunkowania powstania</w:t>
      </w:r>
      <w:r w:rsidR="008A0200" w:rsidRPr="00E8050E">
        <w:t xml:space="preserve"> i ukształtowania</w:t>
      </w:r>
      <w:r w:rsidR="00E421B3" w:rsidRPr="00E8050E">
        <w:t xml:space="preserve"> ECEKON</w:t>
      </w:r>
    </w:p>
    <w:p w:rsidR="00C67A59" w:rsidRPr="00C67A59" w:rsidRDefault="00C67A59" w:rsidP="00C67A59"/>
    <w:p w:rsidR="002B0F0E" w:rsidRDefault="00C67A59" w:rsidP="00CB597A">
      <w:r>
        <w:rPr>
          <w:b/>
        </w:rPr>
        <w:t xml:space="preserve">   </w:t>
      </w:r>
      <w:r w:rsidR="00B85E1D" w:rsidRPr="00A217C4">
        <w:rPr>
          <w:b/>
        </w:rPr>
        <w:t>Placówka ma charakter precedensowy, powstała dzięki szczególnemu zbiegowi okoliczności, przy czym decydujące były u</w:t>
      </w:r>
      <w:r w:rsidR="002B0F0E" w:rsidRPr="00A217C4">
        <w:rPr>
          <w:b/>
        </w:rPr>
        <w:t>warunkowania</w:t>
      </w:r>
      <w:r w:rsidR="00A217C4" w:rsidRPr="00A217C4">
        <w:rPr>
          <w:b/>
        </w:rPr>
        <w:t xml:space="preserve"> wyni</w:t>
      </w:r>
      <w:r w:rsidR="00B85E1D" w:rsidRPr="00A217C4">
        <w:rPr>
          <w:b/>
        </w:rPr>
        <w:t xml:space="preserve">kające z </w:t>
      </w:r>
      <w:r w:rsidR="00BA6AA7" w:rsidRPr="00A217C4">
        <w:rPr>
          <w:b/>
        </w:rPr>
        <w:t>działania w</w:t>
      </w:r>
      <w:r w:rsidR="00B85E1D" w:rsidRPr="00A217C4">
        <w:rPr>
          <w:b/>
        </w:rPr>
        <w:t xml:space="preserve"> obszarze metropolitalnym.</w:t>
      </w:r>
      <w:r w:rsidR="00B85E1D">
        <w:t xml:space="preserve"> Metropolitalnymi uwarunkowaniami powstania i działalności </w:t>
      </w:r>
      <w:r w:rsidR="00BA6AA7">
        <w:t>ECEKON</w:t>
      </w:r>
      <w:r w:rsidR="00B85E1D">
        <w:t xml:space="preserve"> są: </w:t>
      </w:r>
    </w:p>
    <w:p w:rsidR="00C022FF" w:rsidRPr="00C022FF" w:rsidRDefault="002F144A" w:rsidP="00C022FF">
      <w:pPr>
        <w:pStyle w:val="Akapitzlist"/>
        <w:numPr>
          <w:ilvl w:val="0"/>
          <w:numId w:val="19"/>
        </w:numPr>
        <w:rPr>
          <w:sz w:val="22"/>
        </w:rPr>
      </w:pPr>
      <w:proofErr w:type="gramStart"/>
      <w:r w:rsidRPr="00C022FF">
        <w:rPr>
          <w:b/>
          <w:sz w:val="22"/>
        </w:rPr>
        <w:t>duża</w:t>
      </w:r>
      <w:proofErr w:type="gramEnd"/>
      <w:r w:rsidRPr="00C022FF">
        <w:rPr>
          <w:b/>
          <w:sz w:val="22"/>
        </w:rPr>
        <w:t xml:space="preserve"> populacja</w:t>
      </w:r>
      <w:r w:rsidRPr="00C022FF">
        <w:rPr>
          <w:sz w:val="22"/>
        </w:rPr>
        <w:t xml:space="preserve"> osób z niepełnospr</w:t>
      </w:r>
      <w:r w:rsidR="006A348D" w:rsidRPr="00C022FF">
        <w:rPr>
          <w:sz w:val="22"/>
        </w:rPr>
        <w:t>a</w:t>
      </w:r>
      <w:r w:rsidRPr="00C022FF">
        <w:rPr>
          <w:sz w:val="22"/>
        </w:rPr>
        <w:t>wnością</w:t>
      </w:r>
      <w:r w:rsidR="00C022FF" w:rsidRPr="00C022FF">
        <w:rPr>
          <w:sz w:val="22"/>
        </w:rPr>
        <w:t>,</w:t>
      </w:r>
    </w:p>
    <w:p w:rsidR="002F144A" w:rsidRDefault="003D0E15" w:rsidP="00C022FF">
      <w:pPr>
        <w:pStyle w:val="Akapitzlist"/>
        <w:numPr>
          <w:ilvl w:val="0"/>
          <w:numId w:val="19"/>
        </w:numPr>
        <w:rPr>
          <w:sz w:val="22"/>
        </w:rPr>
      </w:pPr>
      <w:proofErr w:type="gramStart"/>
      <w:r w:rsidRPr="00C022FF">
        <w:rPr>
          <w:sz w:val="22"/>
        </w:rPr>
        <w:t>bardzo</w:t>
      </w:r>
      <w:proofErr w:type="gramEnd"/>
      <w:r w:rsidRPr="00C022FF">
        <w:rPr>
          <w:sz w:val="22"/>
        </w:rPr>
        <w:t xml:space="preserve"> duże </w:t>
      </w:r>
      <w:r w:rsidR="00FF6D34" w:rsidRPr="00C022FF">
        <w:rPr>
          <w:sz w:val="22"/>
        </w:rPr>
        <w:t>zapotrzebowanie społeczne</w:t>
      </w:r>
      <w:r w:rsidR="00C022FF" w:rsidRPr="00C022FF">
        <w:rPr>
          <w:sz w:val="22"/>
        </w:rPr>
        <w:t xml:space="preserve"> </w:t>
      </w:r>
      <w:r w:rsidR="00C022FF" w:rsidRPr="00C022FF">
        <w:rPr>
          <w:b/>
          <w:sz w:val="22"/>
        </w:rPr>
        <w:t>na poszerzone oferty</w:t>
      </w:r>
      <w:r w:rsidR="00C022FF" w:rsidRPr="00C022FF">
        <w:rPr>
          <w:sz w:val="22"/>
        </w:rPr>
        <w:t xml:space="preserve"> (pozamedyczne) wsparcia osób niepełnosprawnych</w:t>
      </w:r>
      <w:r w:rsidR="008D6B08" w:rsidRPr="00C022FF">
        <w:rPr>
          <w:sz w:val="22"/>
        </w:rPr>
        <w:t>,</w:t>
      </w:r>
    </w:p>
    <w:p w:rsidR="00D066B2" w:rsidRPr="00C022FF" w:rsidRDefault="00D066B2" w:rsidP="00C022FF">
      <w:pPr>
        <w:pStyle w:val="Akapitzlist"/>
        <w:numPr>
          <w:ilvl w:val="0"/>
          <w:numId w:val="19"/>
        </w:numPr>
        <w:rPr>
          <w:sz w:val="22"/>
        </w:rPr>
      </w:pPr>
      <w:r w:rsidRPr="00D227E2">
        <w:rPr>
          <w:b/>
          <w:sz w:val="22"/>
        </w:rPr>
        <w:t>doświadczenie z wieloletniej działalności Orkiestra Vita Activa (</w:t>
      </w:r>
      <w:proofErr w:type="gramStart"/>
      <w:r w:rsidRPr="00D227E2">
        <w:rPr>
          <w:b/>
          <w:sz w:val="22"/>
        </w:rPr>
        <w:t xml:space="preserve">od 1995) </w:t>
      </w:r>
      <w:r w:rsidR="00D227E2">
        <w:rPr>
          <w:sz w:val="22"/>
        </w:rPr>
        <w:t xml:space="preserve"> na</w:t>
      </w:r>
      <w:proofErr w:type="gramEnd"/>
      <w:r w:rsidR="00D227E2">
        <w:rPr>
          <w:sz w:val="22"/>
        </w:rPr>
        <w:t xml:space="preserve"> tej podstawie</w:t>
      </w:r>
      <w:r>
        <w:rPr>
          <w:sz w:val="22"/>
        </w:rPr>
        <w:t xml:space="preserve"> ujawnienie  zapotrzebowania na systematyczną edukację przygotowującą do włączenia społecznego,</w:t>
      </w:r>
    </w:p>
    <w:p w:rsidR="00FD3703" w:rsidRPr="00C022FF" w:rsidRDefault="006A348D" w:rsidP="00C022FF">
      <w:pPr>
        <w:pStyle w:val="Akapitzlist"/>
        <w:numPr>
          <w:ilvl w:val="0"/>
          <w:numId w:val="19"/>
        </w:numPr>
        <w:rPr>
          <w:sz w:val="22"/>
        </w:rPr>
      </w:pPr>
      <w:proofErr w:type="gramStart"/>
      <w:r w:rsidRPr="00C022FF">
        <w:rPr>
          <w:b/>
          <w:sz w:val="22"/>
        </w:rPr>
        <w:t>różnorodność</w:t>
      </w:r>
      <w:proofErr w:type="gramEnd"/>
      <w:r w:rsidR="002F144A" w:rsidRPr="00C022FF">
        <w:rPr>
          <w:b/>
          <w:sz w:val="22"/>
        </w:rPr>
        <w:t xml:space="preserve"> </w:t>
      </w:r>
      <w:r w:rsidR="00C022FF" w:rsidRPr="00C022FF">
        <w:rPr>
          <w:b/>
          <w:sz w:val="22"/>
        </w:rPr>
        <w:t xml:space="preserve">rodzajów </w:t>
      </w:r>
      <w:r w:rsidR="002F144A" w:rsidRPr="00C022FF">
        <w:rPr>
          <w:b/>
          <w:sz w:val="22"/>
        </w:rPr>
        <w:t>niepełnospr</w:t>
      </w:r>
      <w:r w:rsidR="008D6B08" w:rsidRPr="00C022FF">
        <w:rPr>
          <w:b/>
          <w:sz w:val="22"/>
        </w:rPr>
        <w:t>a</w:t>
      </w:r>
      <w:r w:rsidR="002F144A" w:rsidRPr="00C022FF">
        <w:rPr>
          <w:b/>
          <w:sz w:val="22"/>
        </w:rPr>
        <w:t>wności</w:t>
      </w:r>
      <w:r w:rsidR="00C022FF" w:rsidRPr="00C022FF">
        <w:rPr>
          <w:b/>
          <w:sz w:val="22"/>
        </w:rPr>
        <w:t xml:space="preserve">, co w połączeniu z liczbą osób </w:t>
      </w:r>
      <w:r w:rsidR="00BA6AA7" w:rsidRPr="00C022FF">
        <w:rPr>
          <w:b/>
          <w:sz w:val="22"/>
        </w:rPr>
        <w:t xml:space="preserve">objętych działaniem </w:t>
      </w:r>
      <w:r w:rsidR="00BA6AA7" w:rsidRPr="00C022FF">
        <w:rPr>
          <w:sz w:val="22"/>
        </w:rPr>
        <w:t>pozwala</w:t>
      </w:r>
      <w:r w:rsidR="00C022FF" w:rsidRPr="00C022FF">
        <w:rPr>
          <w:sz w:val="22"/>
        </w:rPr>
        <w:t xml:space="preserve"> </w:t>
      </w:r>
      <w:r w:rsidR="002F144A" w:rsidRPr="00C022FF">
        <w:rPr>
          <w:sz w:val="22"/>
        </w:rPr>
        <w:t>na gromad</w:t>
      </w:r>
      <w:r w:rsidRPr="00C022FF">
        <w:rPr>
          <w:sz w:val="22"/>
        </w:rPr>
        <w:t>z</w:t>
      </w:r>
      <w:r w:rsidR="002F144A" w:rsidRPr="00C022FF">
        <w:rPr>
          <w:sz w:val="22"/>
        </w:rPr>
        <w:t>enie doświadczeń</w:t>
      </w:r>
      <w:r w:rsidR="00FF6D34" w:rsidRPr="00C022FF">
        <w:rPr>
          <w:sz w:val="22"/>
        </w:rPr>
        <w:t xml:space="preserve"> i uogólnienia</w:t>
      </w:r>
      <w:r w:rsidR="00FD3703" w:rsidRPr="00C022FF">
        <w:rPr>
          <w:sz w:val="22"/>
        </w:rPr>
        <w:t>,</w:t>
      </w:r>
    </w:p>
    <w:p w:rsidR="002F144A" w:rsidRPr="00C022FF" w:rsidRDefault="006A348D" w:rsidP="00C022FF">
      <w:pPr>
        <w:pStyle w:val="Akapitzlist"/>
        <w:numPr>
          <w:ilvl w:val="0"/>
          <w:numId w:val="19"/>
        </w:numPr>
        <w:rPr>
          <w:sz w:val="22"/>
        </w:rPr>
      </w:pPr>
      <w:proofErr w:type="gramStart"/>
      <w:r w:rsidRPr="00C022FF">
        <w:rPr>
          <w:b/>
          <w:sz w:val="22"/>
        </w:rPr>
        <w:t>kadra</w:t>
      </w:r>
      <w:proofErr w:type="gramEnd"/>
      <w:r w:rsidRPr="00C022FF">
        <w:rPr>
          <w:sz w:val="22"/>
        </w:rPr>
        <w:t xml:space="preserve"> - możliwość</w:t>
      </w:r>
      <w:r w:rsidR="002F144A" w:rsidRPr="00C022FF">
        <w:rPr>
          <w:sz w:val="22"/>
        </w:rPr>
        <w:t xml:space="preserve"> pozyskania kadry z </w:t>
      </w:r>
      <w:r w:rsidR="004F416E" w:rsidRPr="00C022FF">
        <w:rPr>
          <w:sz w:val="22"/>
        </w:rPr>
        <w:t xml:space="preserve">dużym </w:t>
      </w:r>
      <w:r w:rsidRPr="00C022FF">
        <w:rPr>
          <w:sz w:val="22"/>
        </w:rPr>
        <w:t>doświadczeniem</w:t>
      </w:r>
      <w:r w:rsidR="002F144A" w:rsidRPr="00C022FF">
        <w:rPr>
          <w:sz w:val="22"/>
        </w:rPr>
        <w:t xml:space="preserve"> zawodowym w eduk</w:t>
      </w:r>
      <w:r w:rsidRPr="00C022FF">
        <w:rPr>
          <w:sz w:val="22"/>
        </w:rPr>
        <w:t>a</w:t>
      </w:r>
      <w:r w:rsidR="002F144A" w:rsidRPr="00C022FF">
        <w:rPr>
          <w:sz w:val="22"/>
        </w:rPr>
        <w:t>cji muzyc</w:t>
      </w:r>
      <w:r w:rsidR="004F416E" w:rsidRPr="00C022FF">
        <w:rPr>
          <w:sz w:val="22"/>
        </w:rPr>
        <w:t>z</w:t>
      </w:r>
      <w:r w:rsidRPr="00C022FF">
        <w:rPr>
          <w:sz w:val="22"/>
        </w:rPr>
        <w:t xml:space="preserve">nej i/lub </w:t>
      </w:r>
      <w:r w:rsidR="002F144A" w:rsidRPr="00C022FF">
        <w:rPr>
          <w:sz w:val="22"/>
        </w:rPr>
        <w:t>działa</w:t>
      </w:r>
      <w:r w:rsidRPr="00C022FF">
        <w:rPr>
          <w:sz w:val="22"/>
        </w:rPr>
        <w:t>l</w:t>
      </w:r>
      <w:r w:rsidR="002F144A" w:rsidRPr="00C022FF">
        <w:rPr>
          <w:sz w:val="22"/>
        </w:rPr>
        <w:t>no</w:t>
      </w:r>
      <w:r w:rsidRPr="00C022FF">
        <w:rPr>
          <w:sz w:val="22"/>
        </w:rPr>
        <w:t xml:space="preserve">ści </w:t>
      </w:r>
      <w:r w:rsidR="002F144A" w:rsidRPr="00C022FF">
        <w:rPr>
          <w:sz w:val="22"/>
        </w:rPr>
        <w:t>artystycznej – n</w:t>
      </w:r>
      <w:r w:rsidR="00CC04D2" w:rsidRPr="00C022FF">
        <w:rPr>
          <w:sz w:val="22"/>
        </w:rPr>
        <w:t xml:space="preserve">auczyciele </w:t>
      </w:r>
      <w:r w:rsidR="002F144A" w:rsidRPr="00C022FF">
        <w:rPr>
          <w:sz w:val="22"/>
        </w:rPr>
        <w:t xml:space="preserve">szkół muzycznych i </w:t>
      </w:r>
      <w:r w:rsidR="00BA6AA7" w:rsidRPr="00C022FF">
        <w:rPr>
          <w:sz w:val="22"/>
        </w:rPr>
        <w:t>pracownicy zawodowych</w:t>
      </w:r>
      <w:r w:rsidR="002F144A" w:rsidRPr="00C022FF">
        <w:rPr>
          <w:sz w:val="22"/>
        </w:rPr>
        <w:t xml:space="preserve"> instytucji kultury – filh</w:t>
      </w:r>
      <w:r w:rsidRPr="00C022FF">
        <w:rPr>
          <w:sz w:val="22"/>
        </w:rPr>
        <w:t xml:space="preserve">armonia, </w:t>
      </w:r>
      <w:r w:rsidR="002F144A" w:rsidRPr="00C022FF">
        <w:rPr>
          <w:sz w:val="22"/>
        </w:rPr>
        <w:t>opera</w:t>
      </w:r>
      <w:r w:rsidRPr="00C022FF">
        <w:rPr>
          <w:sz w:val="22"/>
        </w:rPr>
        <w:t>,</w:t>
      </w:r>
      <w:r w:rsidR="002F144A" w:rsidRPr="00C022FF">
        <w:rPr>
          <w:sz w:val="22"/>
        </w:rPr>
        <w:t xml:space="preserve"> teatr muzy</w:t>
      </w:r>
      <w:r w:rsidRPr="00C022FF">
        <w:rPr>
          <w:sz w:val="22"/>
        </w:rPr>
        <w:t xml:space="preserve">czny </w:t>
      </w:r>
      <w:r w:rsidR="002F144A" w:rsidRPr="00C022FF">
        <w:rPr>
          <w:sz w:val="22"/>
        </w:rPr>
        <w:t>w Gdyni</w:t>
      </w:r>
      <w:r w:rsidR="008D6B08" w:rsidRPr="00C022FF">
        <w:rPr>
          <w:sz w:val="22"/>
        </w:rPr>
        <w:t>,</w:t>
      </w:r>
    </w:p>
    <w:p w:rsidR="00FD3703" w:rsidRPr="00C022FF" w:rsidRDefault="00EA6BB3" w:rsidP="00C022FF">
      <w:pPr>
        <w:pStyle w:val="Akapitzlist"/>
        <w:numPr>
          <w:ilvl w:val="0"/>
          <w:numId w:val="19"/>
        </w:numPr>
        <w:rPr>
          <w:sz w:val="22"/>
        </w:rPr>
      </w:pPr>
      <w:proofErr w:type="gramStart"/>
      <w:r w:rsidRPr="00C022FF">
        <w:rPr>
          <w:b/>
          <w:sz w:val="22"/>
        </w:rPr>
        <w:t>baza</w:t>
      </w:r>
      <w:proofErr w:type="gramEnd"/>
      <w:r w:rsidR="002F144A" w:rsidRPr="00C022FF">
        <w:rPr>
          <w:b/>
          <w:sz w:val="22"/>
        </w:rPr>
        <w:t xml:space="preserve"> </w:t>
      </w:r>
      <w:r w:rsidR="006A348D" w:rsidRPr="00C022FF">
        <w:rPr>
          <w:b/>
          <w:sz w:val="22"/>
        </w:rPr>
        <w:t>lokalowa</w:t>
      </w:r>
      <w:r w:rsidR="006A348D" w:rsidRPr="00C022FF">
        <w:rPr>
          <w:sz w:val="22"/>
        </w:rPr>
        <w:t xml:space="preserve"> - </w:t>
      </w:r>
      <w:r w:rsidR="002F144A" w:rsidRPr="00C022FF">
        <w:rPr>
          <w:sz w:val="22"/>
        </w:rPr>
        <w:t>obiekt z l</w:t>
      </w:r>
      <w:r w:rsidR="004F416E" w:rsidRPr="00C022FF">
        <w:rPr>
          <w:sz w:val="22"/>
        </w:rPr>
        <w:t>o</w:t>
      </w:r>
      <w:r w:rsidR="002F144A" w:rsidRPr="00C022FF">
        <w:rPr>
          <w:sz w:val="22"/>
        </w:rPr>
        <w:t>kalizacj</w:t>
      </w:r>
      <w:r w:rsidR="006A348D" w:rsidRPr="00C022FF">
        <w:rPr>
          <w:sz w:val="22"/>
        </w:rPr>
        <w:t xml:space="preserve">ą </w:t>
      </w:r>
      <w:r w:rsidR="00636D4C" w:rsidRPr="00C022FF">
        <w:rPr>
          <w:sz w:val="22"/>
        </w:rPr>
        <w:t xml:space="preserve">w centrum Gdańska, łatwo </w:t>
      </w:r>
      <w:r w:rsidR="006A348D" w:rsidRPr="00C022FF">
        <w:rPr>
          <w:sz w:val="22"/>
        </w:rPr>
        <w:t>przyst</w:t>
      </w:r>
      <w:r w:rsidR="00CC04D2" w:rsidRPr="00C022FF">
        <w:rPr>
          <w:sz w:val="22"/>
        </w:rPr>
        <w:t>ę</w:t>
      </w:r>
      <w:r w:rsidR="006A348D" w:rsidRPr="00C022FF">
        <w:rPr>
          <w:sz w:val="22"/>
        </w:rPr>
        <w:t>pn</w:t>
      </w:r>
      <w:r w:rsidR="003D0E15" w:rsidRPr="00C022FF">
        <w:rPr>
          <w:sz w:val="22"/>
        </w:rPr>
        <w:t>y</w:t>
      </w:r>
      <w:r w:rsidR="006A348D" w:rsidRPr="00C022FF">
        <w:rPr>
          <w:sz w:val="22"/>
        </w:rPr>
        <w:t xml:space="preserve"> osobom z </w:t>
      </w:r>
      <w:r w:rsidR="00CC04D2" w:rsidRPr="00C022FF">
        <w:rPr>
          <w:sz w:val="22"/>
        </w:rPr>
        <w:t>niepełnosprawnością</w:t>
      </w:r>
      <w:r w:rsidR="00FD3703" w:rsidRPr="00C022FF">
        <w:rPr>
          <w:sz w:val="22"/>
        </w:rPr>
        <w:t>,</w:t>
      </w:r>
    </w:p>
    <w:p w:rsidR="00EA6BB3" w:rsidRPr="00C022FF" w:rsidRDefault="00CB597A" w:rsidP="00C022FF">
      <w:pPr>
        <w:pStyle w:val="Akapitzlist"/>
        <w:numPr>
          <w:ilvl w:val="0"/>
          <w:numId w:val="19"/>
        </w:numPr>
        <w:rPr>
          <w:sz w:val="22"/>
        </w:rPr>
      </w:pPr>
      <w:proofErr w:type="gramStart"/>
      <w:r w:rsidRPr="00C022FF">
        <w:rPr>
          <w:b/>
          <w:sz w:val="22"/>
        </w:rPr>
        <w:t>komunikacja</w:t>
      </w:r>
      <w:proofErr w:type="gramEnd"/>
      <w:r w:rsidRPr="00C022FF">
        <w:rPr>
          <w:b/>
          <w:sz w:val="22"/>
        </w:rPr>
        <w:t xml:space="preserve"> </w:t>
      </w:r>
      <w:r w:rsidR="003D0E15" w:rsidRPr="00C022FF">
        <w:rPr>
          <w:b/>
          <w:sz w:val="22"/>
        </w:rPr>
        <w:t>publiczna</w:t>
      </w:r>
      <w:r w:rsidR="003D0E15" w:rsidRPr="00C022FF">
        <w:rPr>
          <w:sz w:val="22"/>
        </w:rPr>
        <w:t xml:space="preserve"> </w:t>
      </w:r>
      <w:r w:rsidRPr="00C022FF">
        <w:rPr>
          <w:sz w:val="22"/>
        </w:rPr>
        <w:t xml:space="preserve">- </w:t>
      </w:r>
      <w:r w:rsidR="00CC04D2" w:rsidRPr="00C022FF">
        <w:rPr>
          <w:sz w:val="22"/>
        </w:rPr>
        <w:t>samodzie</w:t>
      </w:r>
      <w:r w:rsidR="006A348D" w:rsidRPr="00C022FF">
        <w:rPr>
          <w:sz w:val="22"/>
        </w:rPr>
        <w:t xml:space="preserve">lny dojazd </w:t>
      </w:r>
      <w:r w:rsidR="00FD3703" w:rsidRPr="00C022FF">
        <w:rPr>
          <w:sz w:val="22"/>
        </w:rPr>
        <w:t>osób z niepełn</w:t>
      </w:r>
      <w:r w:rsidR="00D87517" w:rsidRPr="00C022FF">
        <w:rPr>
          <w:sz w:val="22"/>
        </w:rPr>
        <w:t>o</w:t>
      </w:r>
      <w:r w:rsidR="00FD3703" w:rsidRPr="00C022FF">
        <w:rPr>
          <w:sz w:val="22"/>
        </w:rPr>
        <w:t xml:space="preserve">sprawnością </w:t>
      </w:r>
      <w:r w:rsidR="006A348D" w:rsidRPr="00C022FF">
        <w:rPr>
          <w:sz w:val="22"/>
        </w:rPr>
        <w:t>z odległych dzielnic</w:t>
      </w:r>
      <w:r w:rsidR="00FD3703" w:rsidRPr="00C022FF">
        <w:rPr>
          <w:sz w:val="22"/>
        </w:rPr>
        <w:t xml:space="preserve"> </w:t>
      </w:r>
      <w:r w:rsidR="002F144A" w:rsidRPr="00C022FF">
        <w:rPr>
          <w:sz w:val="22"/>
        </w:rPr>
        <w:t>komunikacj</w:t>
      </w:r>
      <w:r w:rsidR="00FD3703" w:rsidRPr="00C022FF">
        <w:rPr>
          <w:sz w:val="22"/>
        </w:rPr>
        <w:t>ą</w:t>
      </w:r>
      <w:r w:rsidR="002F144A" w:rsidRPr="00C022FF">
        <w:rPr>
          <w:sz w:val="22"/>
        </w:rPr>
        <w:t xml:space="preserve"> </w:t>
      </w:r>
      <w:r w:rsidR="00F052A1" w:rsidRPr="00C022FF">
        <w:rPr>
          <w:sz w:val="22"/>
        </w:rPr>
        <w:t xml:space="preserve">miejską, </w:t>
      </w:r>
      <w:r w:rsidR="002F144A" w:rsidRPr="00C022FF">
        <w:rPr>
          <w:sz w:val="22"/>
        </w:rPr>
        <w:t xml:space="preserve"> </w:t>
      </w:r>
    </w:p>
    <w:p w:rsidR="00EA6BB3" w:rsidRPr="00C022FF" w:rsidRDefault="00EA6BB3" w:rsidP="00C022FF">
      <w:pPr>
        <w:pStyle w:val="Akapitzlist"/>
        <w:numPr>
          <w:ilvl w:val="0"/>
          <w:numId w:val="19"/>
        </w:numPr>
        <w:rPr>
          <w:sz w:val="22"/>
        </w:rPr>
      </w:pPr>
      <w:proofErr w:type="gramStart"/>
      <w:r w:rsidRPr="00C022FF">
        <w:rPr>
          <w:b/>
          <w:sz w:val="22"/>
        </w:rPr>
        <w:t>zasięg</w:t>
      </w:r>
      <w:proofErr w:type="gramEnd"/>
      <w:r w:rsidRPr="00C022FF">
        <w:rPr>
          <w:b/>
          <w:sz w:val="22"/>
        </w:rPr>
        <w:t xml:space="preserve"> </w:t>
      </w:r>
      <w:r w:rsidR="00C022FF" w:rsidRPr="00C022FF">
        <w:rPr>
          <w:b/>
          <w:sz w:val="22"/>
        </w:rPr>
        <w:t>metropolitalny</w:t>
      </w:r>
      <w:r w:rsidR="00C022FF" w:rsidRPr="00C022FF">
        <w:rPr>
          <w:sz w:val="22"/>
        </w:rPr>
        <w:t xml:space="preserve"> </w:t>
      </w:r>
      <w:r w:rsidRPr="00C022FF">
        <w:rPr>
          <w:sz w:val="22"/>
        </w:rPr>
        <w:t xml:space="preserve">– </w:t>
      </w:r>
      <w:r w:rsidR="007C414B">
        <w:rPr>
          <w:sz w:val="22"/>
        </w:rPr>
        <w:t xml:space="preserve">Metropolia Gdańsk – Gdynia – Sopot </w:t>
      </w:r>
      <w:r w:rsidRPr="00C022FF">
        <w:rPr>
          <w:sz w:val="22"/>
        </w:rPr>
        <w:t>i miasta satelity</w:t>
      </w:r>
      <w:r w:rsidR="008D6B08" w:rsidRPr="00C022FF">
        <w:rPr>
          <w:sz w:val="22"/>
        </w:rPr>
        <w:t xml:space="preserve"> (od Pruszcza do Wejherowa), </w:t>
      </w:r>
      <w:r w:rsidR="00C022FF" w:rsidRPr="00C022FF">
        <w:rPr>
          <w:sz w:val="22"/>
        </w:rPr>
        <w:t xml:space="preserve">oferta dla osób </w:t>
      </w:r>
      <w:r w:rsidR="00BA6AA7" w:rsidRPr="00C022FF">
        <w:rPr>
          <w:sz w:val="22"/>
        </w:rPr>
        <w:t>mieszkających w</w:t>
      </w:r>
      <w:r w:rsidR="00C022FF" w:rsidRPr="00C022FF">
        <w:rPr>
          <w:sz w:val="22"/>
        </w:rPr>
        <w:t xml:space="preserve"> znacznej odległości ale mających dostęp komunikacją publiczną, </w:t>
      </w:r>
    </w:p>
    <w:p w:rsidR="00EA6BB3" w:rsidRPr="00C022FF" w:rsidRDefault="006A348D" w:rsidP="00C022FF">
      <w:pPr>
        <w:pStyle w:val="Akapitzlist"/>
        <w:numPr>
          <w:ilvl w:val="0"/>
          <w:numId w:val="19"/>
        </w:numPr>
        <w:rPr>
          <w:sz w:val="22"/>
        </w:rPr>
      </w:pPr>
      <w:proofErr w:type="gramStart"/>
      <w:r w:rsidRPr="00C022FF">
        <w:rPr>
          <w:b/>
          <w:sz w:val="22"/>
        </w:rPr>
        <w:t>dostępne</w:t>
      </w:r>
      <w:proofErr w:type="gramEnd"/>
      <w:r w:rsidRPr="00C022FF">
        <w:rPr>
          <w:b/>
          <w:sz w:val="22"/>
        </w:rPr>
        <w:t xml:space="preserve"> </w:t>
      </w:r>
      <w:r w:rsidR="00EA6BB3" w:rsidRPr="00C022FF">
        <w:rPr>
          <w:b/>
          <w:sz w:val="22"/>
        </w:rPr>
        <w:t>ośrodki konsultacyjne</w:t>
      </w:r>
      <w:r w:rsidR="00EA6BB3" w:rsidRPr="00C022FF">
        <w:rPr>
          <w:sz w:val="22"/>
        </w:rPr>
        <w:t xml:space="preserve"> </w:t>
      </w:r>
      <w:r w:rsidR="00636D4C" w:rsidRPr="00C022FF">
        <w:rPr>
          <w:sz w:val="22"/>
        </w:rPr>
        <w:t xml:space="preserve">– wykorzystanie kadry szkół muzycznych w roli konsultantów </w:t>
      </w:r>
      <w:r w:rsidR="008D6B08" w:rsidRPr="00C022FF">
        <w:rPr>
          <w:sz w:val="22"/>
        </w:rPr>
        <w:t xml:space="preserve">dla modelowania pracy metodycznej w ECEKON </w:t>
      </w:r>
      <w:r w:rsidR="00EA6BB3" w:rsidRPr="00C022FF">
        <w:rPr>
          <w:sz w:val="22"/>
        </w:rPr>
        <w:t>–</w:t>
      </w:r>
      <w:r w:rsidRPr="00C022FF">
        <w:rPr>
          <w:sz w:val="22"/>
        </w:rPr>
        <w:t xml:space="preserve">zwłaszcza </w:t>
      </w:r>
      <w:r w:rsidR="00636D4C" w:rsidRPr="00C022FF">
        <w:rPr>
          <w:sz w:val="22"/>
        </w:rPr>
        <w:t xml:space="preserve">nauczyciele </w:t>
      </w:r>
      <w:proofErr w:type="spellStart"/>
      <w:r w:rsidRPr="00C022FF">
        <w:rPr>
          <w:sz w:val="22"/>
        </w:rPr>
        <w:t>PSM</w:t>
      </w:r>
      <w:proofErr w:type="spellEnd"/>
      <w:r w:rsidRPr="00C022FF">
        <w:rPr>
          <w:sz w:val="22"/>
        </w:rPr>
        <w:t xml:space="preserve"> w Gdańsku Wrzeszczu, </w:t>
      </w:r>
      <w:r w:rsidR="007C414B">
        <w:rPr>
          <w:sz w:val="22"/>
        </w:rPr>
        <w:t xml:space="preserve">kadra </w:t>
      </w:r>
      <w:proofErr w:type="spellStart"/>
      <w:r w:rsidR="007C414B">
        <w:rPr>
          <w:sz w:val="22"/>
        </w:rPr>
        <w:t>PSONI</w:t>
      </w:r>
      <w:proofErr w:type="spellEnd"/>
      <w:r w:rsidR="007C414B">
        <w:rPr>
          <w:sz w:val="22"/>
        </w:rPr>
        <w:t xml:space="preserve">, </w:t>
      </w:r>
    </w:p>
    <w:p w:rsidR="004F416E" w:rsidRPr="00C022FF" w:rsidRDefault="004F416E" w:rsidP="00C022FF">
      <w:pPr>
        <w:pStyle w:val="Akapitzlist"/>
        <w:numPr>
          <w:ilvl w:val="0"/>
          <w:numId w:val="19"/>
        </w:numPr>
        <w:rPr>
          <w:sz w:val="22"/>
        </w:rPr>
      </w:pPr>
      <w:proofErr w:type="gramStart"/>
      <w:r w:rsidRPr="00C022FF">
        <w:rPr>
          <w:b/>
          <w:sz w:val="22"/>
        </w:rPr>
        <w:t>sklepy</w:t>
      </w:r>
      <w:proofErr w:type="gramEnd"/>
      <w:r w:rsidRPr="00C022FF">
        <w:rPr>
          <w:b/>
          <w:sz w:val="22"/>
        </w:rPr>
        <w:t xml:space="preserve"> muzyczne</w:t>
      </w:r>
      <w:r w:rsidR="006A348D" w:rsidRPr="00C022FF">
        <w:rPr>
          <w:b/>
          <w:sz w:val="22"/>
        </w:rPr>
        <w:t xml:space="preserve"> i pracownie </w:t>
      </w:r>
      <w:r w:rsidR="00BA6AA7" w:rsidRPr="00C022FF">
        <w:rPr>
          <w:b/>
          <w:sz w:val="22"/>
        </w:rPr>
        <w:t>muzyczne</w:t>
      </w:r>
      <w:r w:rsidR="00BA6AA7">
        <w:rPr>
          <w:sz w:val="22"/>
        </w:rPr>
        <w:t xml:space="preserve"> – konsultacje</w:t>
      </w:r>
      <w:r w:rsidR="002B0F0E" w:rsidRPr="00C022FF">
        <w:rPr>
          <w:sz w:val="22"/>
        </w:rPr>
        <w:t xml:space="preserve">, rabaty, </w:t>
      </w:r>
      <w:r w:rsidR="00C022FF" w:rsidRPr="00C022FF">
        <w:rPr>
          <w:sz w:val="22"/>
        </w:rPr>
        <w:t>serwisowanie, pożyczanie</w:t>
      </w:r>
      <w:r w:rsidR="00BA6AA7">
        <w:rPr>
          <w:sz w:val="22"/>
        </w:rPr>
        <w:t xml:space="preserve"> i</w:t>
      </w:r>
      <w:r w:rsidR="00C022FF" w:rsidRPr="00C022FF">
        <w:rPr>
          <w:sz w:val="22"/>
        </w:rPr>
        <w:t xml:space="preserve"> </w:t>
      </w:r>
      <w:r w:rsidR="002B0F0E" w:rsidRPr="00C022FF">
        <w:rPr>
          <w:sz w:val="22"/>
        </w:rPr>
        <w:t xml:space="preserve">naprawy instrumentów, </w:t>
      </w:r>
    </w:p>
    <w:p w:rsidR="00E146FD" w:rsidRPr="00C022FF" w:rsidRDefault="00764A97" w:rsidP="00C022FF">
      <w:pPr>
        <w:pStyle w:val="Akapitzlist"/>
        <w:numPr>
          <w:ilvl w:val="0"/>
          <w:numId w:val="19"/>
        </w:numPr>
        <w:rPr>
          <w:sz w:val="22"/>
        </w:rPr>
      </w:pPr>
      <w:proofErr w:type="gramStart"/>
      <w:r w:rsidRPr="00C022FF">
        <w:rPr>
          <w:b/>
          <w:sz w:val="22"/>
        </w:rPr>
        <w:t>uwarunkowania</w:t>
      </w:r>
      <w:proofErr w:type="gramEnd"/>
      <w:r w:rsidRPr="00C022FF">
        <w:rPr>
          <w:b/>
          <w:sz w:val="22"/>
        </w:rPr>
        <w:t xml:space="preserve"> </w:t>
      </w:r>
      <w:r w:rsidR="00BF4409" w:rsidRPr="00C022FF">
        <w:rPr>
          <w:b/>
          <w:sz w:val="22"/>
        </w:rPr>
        <w:t>kontekst</w:t>
      </w:r>
      <w:r w:rsidRPr="00C022FF">
        <w:rPr>
          <w:b/>
          <w:sz w:val="22"/>
        </w:rPr>
        <w:t>owe</w:t>
      </w:r>
      <w:r w:rsidRPr="00C022FF">
        <w:rPr>
          <w:sz w:val="22"/>
        </w:rPr>
        <w:t xml:space="preserve">: </w:t>
      </w:r>
      <w:r w:rsidR="00BF4409" w:rsidRPr="00C022FF">
        <w:rPr>
          <w:sz w:val="22"/>
        </w:rPr>
        <w:t xml:space="preserve"> </w:t>
      </w:r>
    </w:p>
    <w:p w:rsidR="00E146FD" w:rsidRPr="00C022FF" w:rsidRDefault="00BF4409" w:rsidP="00524ACB">
      <w:pPr>
        <w:pStyle w:val="Akapitzlist"/>
        <w:numPr>
          <w:ilvl w:val="0"/>
          <w:numId w:val="19"/>
        </w:numPr>
        <w:ind w:left="1134"/>
        <w:rPr>
          <w:sz w:val="22"/>
        </w:rPr>
      </w:pPr>
      <w:r w:rsidRPr="00C022FF">
        <w:rPr>
          <w:sz w:val="22"/>
        </w:rPr>
        <w:t>aglomeracyjny</w:t>
      </w:r>
      <w:r w:rsidR="00E146FD" w:rsidRPr="00C022FF">
        <w:rPr>
          <w:sz w:val="22"/>
        </w:rPr>
        <w:t xml:space="preserve"> - </w:t>
      </w:r>
      <w:r w:rsidR="001F1374" w:rsidRPr="00C022FF">
        <w:rPr>
          <w:sz w:val="22"/>
        </w:rPr>
        <w:t xml:space="preserve">wielość i różnorodność inicjatyw </w:t>
      </w:r>
      <w:r w:rsidR="00636D4C" w:rsidRPr="00C022FF">
        <w:rPr>
          <w:sz w:val="22"/>
        </w:rPr>
        <w:t xml:space="preserve">społecznych, w tym kulturalnych dedykowanych dla tego środowiska ze strony </w:t>
      </w:r>
      <w:r w:rsidR="001F1374" w:rsidRPr="00C022FF">
        <w:rPr>
          <w:sz w:val="22"/>
        </w:rPr>
        <w:t xml:space="preserve">Urzędu Miasta Gdańska, programy </w:t>
      </w:r>
      <w:proofErr w:type="spellStart"/>
      <w:proofErr w:type="gramStart"/>
      <w:r w:rsidRPr="00C022FF">
        <w:rPr>
          <w:sz w:val="22"/>
        </w:rPr>
        <w:t>PFRON</w:t>
      </w:r>
      <w:proofErr w:type="spellEnd"/>
      <w:r w:rsidRPr="00C022FF">
        <w:rPr>
          <w:sz w:val="22"/>
        </w:rPr>
        <w:t xml:space="preserve">,  </w:t>
      </w:r>
      <w:r w:rsidR="004A1796" w:rsidRPr="00C022FF">
        <w:rPr>
          <w:sz w:val="22"/>
        </w:rPr>
        <w:t>inne</w:t>
      </w:r>
      <w:proofErr w:type="gramEnd"/>
      <w:r w:rsidR="004A1796" w:rsidRPr="00C022FF">
        <w:rPr>
          <w:sz w:val="22"/>
        </w:rPr>
        <w:t xml:space="preserve"> …</w:t>
      </w:r>
    </w:p>
    <w:p w:rsidR="00BF4409" w:rsidRPr="00C022FF" w:rsidRDefault="00636D4C" w:rsidP="00524ACB">
      <w:pPr>
        <w:pStyle w:val="Akapitzlist"/>
        <w:numPr>
          <w:ilvl w:val="0"/>
          <w:numId w:val="19"/>
        </w:numPr>
        <w:ind w:left="1134"/>
        <w:rPr>
          <w:sz w:val="22"/>
        </w:rPr>
      </w:pPr>
      <w:proofErr w:type="gramStart"/>
      <w:r w:rsidRPr="00C022FF">
        <w:rPr>
          <w:sz w:val="22"/>
        </w:rPr>
        <w:t>ogromny</w:t>
      </w:r>
      <w:proofErr w:type="gramEnd"/>
      <w:r w:rsidRPr="00C022FF">
        <w:rPr>
          <w:sz w:val="22"/>
        </w:rPr>
        <w:t xml:space="preserve"> </w:t>
      </w:r>
      <w:r w:rsidR="00BF4409" w:rsidRPr="00C022FF">
        <w:rPr>
          <w:sz w:val="22"/>
        </w:rPr>
        <w:t>potencjał rozwojowy</w:t>
      </w:r>
      <w:r w:rsidR="00D87517" w:rsidRPr="00C022FF">
        <w:rPr>
          <w:sz w:val="22"/>
        </w:rPr>
        <w:t xml:space="preserve">, </w:t>
      </w:r>
      <w:r w:rsidR="00BF4409" w:rsidRPr="00C022FF">
        <w:rPr>
          <w:sz w:val="22"/>
        </w:rPr>
        <w:t xml:space="preserve">organizacyjny </w:t>
      </w:r>
      <w:proofErr w:type="spellStart"/>
      <w:r w:rsidR="00BF4409" w:rsidRPr="00C022FF">
        <w:rPr>
          <w:sz w:val="22"/>
        </w:rPr>
        <w:t>PSO</w:t>
      </w:r>
      <w:r w:rsidR="00D87517" w:rsidRPr="00C022FF">
        <w:rPr>
          <w:sz w:val="22"/>
        </w:rPr>
        <w:t>NI</w:t>
      </w:r>
      <w:proofErr w:type="spellEnd"/>
      <w:r w:rsidR="00D87517" w:rsidRPr="00C022FF">
        <w:rPr>
          <w:sz w:val="22"/>
        </w:rPr>
        <w:t xml:space="preserve"> (</w:t>
      </w:r>
      <w:proofErr w:type="spellStart"/>
      <w:r w:rsidR="00D87517" w:rsidRPr="00C022FF">
        <w:rPr>
          <w:sz w:val="22"/>
        </w:rPr>
        <w:t>PSO</w:t>
      </w:r>
      <w:r w:rsidR="00BF4409" w:rsidRPr="00C022FF">
        <w:rPr>
          <w:sz w:val="22"/>
        </w:rPr>
        <w:t>UU</w:t>
      </w:r>
      <w:proofErr w:type="spellEnd"/>
      <w:r w:rsidR="00D87517" w:rsidRPr="00C022FF">
        <w:rPr>
          <w:sz w:val="22"/>
        </w:rPr>
        <w:t>)</w:t>
      </w:r>
      <w:r w:rsidR="00BF4409" w:rsidRPr="00C022FF">
        <w:rPr>
          <w:sz w:val="22"/>
        </w:rPr>
        <w:t xml:space="preserve"> – wolność działania i wolność inicjatywy</w:t>
      </w:r>
      <w:r w:rsidR="00D87517" w:rsidRPr="00C022FF">
        <w:rPr>
          <w:sz w:val="22"/>
        </w:rPr>
        <w:t xml:space="preserve">, zaplecze administracyjne Koła, </w:t>
      </w:r>
    </w:p>
    <w:p w:rsidR="00BF4409" w:rsidRPr="00C022FF" w:rsidRDefault="00EA6BB3" w:rsidP="00C022FF">
      <w:pPr>
        <w:pStyle w:val="Akapitzlist"/>
        <w:numPr>
          <w:ilvl w:val="0"/>
          <w:numId w:val="19"/>
        </w:numPr>
        <w:rPr>
          <w:sz w:val="22"/>
        </w:rPr>
      </w:pPr>
      <w:proofErr w:type="gramStart"/>
      <w:r w:rsidRPr="00C022FF">
        <w:rPr>
          <w:b/>
          <w:sz w:val="22"/>
        </w:rPr>
        <w:t>intensywność</w:t>
      </w:r>
      <w:proofErr w:type="gramEnd"/>
      <w:r w:rsidRPr="00C022FF">
        <w:rPr>
          <w:b/>
          <w:sz w:val="22"/>
        </w:rPr>
        <w:t xml:space="preserve"> życia społecznego</w:t>
      </w:r>
      <w:r w:rsidR="00BF4409" w:rsidRPr="00C022FF">
        <w:rPr>
          <w:b/>
          <w:sz w:val="22"/>
        </w:rPr>
        <w:t>, kultu</w:t>
      </w:r>
      <w:r w:rsidR="00D745E2" w:rsidRPr="00C022FF">
        <w:rPr>
          <w:b/>
          <w:sz w:val="22"/>
        </w:rPr>
        <w:t>ralnego</w:t>
      </w:r>
      <w:r w:rsidR="003D0E15" w:rsidRPr="00C022FF">
        <w:rPr>
          <w:b/>
          <w:sz w:val="22"/>
        </w:rPr>
        <w:t xml:space="preserve"> w środowisku osób z niepełnosprawnościami</w:t>
      </w:r>
      <w:r w:rsidR="00E146FD" w:rsidRPr="00C022FF">
        <w:rPr>
          <w:b/>
          <w:sz w:val="22"/>
        </w:rPr>
        <w:t xml:space="preserve"> </w:t>
      </w:r>
      <w:r w:rsidR="00E146FD" w:rsidRPr="00C022FF">
        <w:rPr>
          <w:sz w:val="22"/>
        </w:rPr>
        <w:t>-</w:t>
      </w:r>
      <w:r w:rsidR="00E146FD" w:rsidRPr="00C022FF">
        <w:rPr>
          <w:b/>
          <w:sz w:val="22"/>
        </w:rPr>
        <w:t xml:space="preserve"> </w:t>
      </w:r>
      <w:r w:rsidR="00D745E2" w:rsidRPr="00C022FF">
        <w:rPr>
          <w:sz w:val="22"/>
        </w:rPr>
        <w:t>kontekst innych organi</w:t>
      </w:r>
      <w:r w:rsidR="00BF4409" w:rsidRPr="00C022FF">
        <w:rPr>
          <w:sz w:val="22"/>
        </w:rPr>
        <w:t xml:space="preserve">zacji i wydarzeń </w:t>
      </w:r>
      <w:r w:rsidR="003D0E15" w:rsidRPr="00C022FF">
        <w:rPr>
          <w:sz w:val="22"/>
        </w:rPr>
        <w:t xml:space="preserve">adresowanych do </w:t>
      </w:r>
      <w:r w:rsidR="00BF4409" w:rsidRPr="00C022FF">
        <w:rPr>
          <w:sz w:val="22"/>
        </w:rPr>
        <w:t>osób z niep</w:t>
      </w:r>
      <w:r w:rsidR="00F052A1" w:rsidRPr="00C022FF">
        <w:rPr>
          <w:sz w:val="22"/>
        </w:rPr>
        <w:t xml:space="preserve">ełnosprawnością , </w:t>
      </w:r>
      <w:r w:rsidR="00BF4409" w:rsidRPr="00C022FF">
        <w:rPr>
          <w:sz w:val="22"/>
        </w:rPr>
        <w:t>np. festiwale</w:t>
      </w:r>
      <w:r w:rsidR="00636D4C" w:rsidRPr="00C022FF">
        <w:rPr>
          <w:sz w:val="22"/>
        </w:rPr>
        <w:t xml:space="preserve">: </w:t>
      </w:r>
      <w:r w:rsidR="00636D4C" w:rsidRPr="00C022FF">
        <w:rPr>
          <w:i/>
          <w:sz w:val="22"/>
        </w:rPr>
        <w:t>poza</w:t>
      </w:r>
      <w:r w:rsidR="00C022FF" w:rsidRPr="00C022FF">
        <w:rPr>
          <w:i/>
          <w:sz w:val="22"/>
        </w:rPr>
        <w:t>-</w:t>
      </w:r>
      <w:r w:rsidR="003D0E15" w:rsidRPr="00C022FF">
        <w:rPr>
          <w:i/>
          <w:sz w:val="22"/>
        </w:rPr>
        <w:t>pozy</w:t>
      </w:r>
      <w:r w:rsidR="003D0E15" w:rsidRPr="00C022FF">
        <w:rPr>
          <w:sz w:val="22"/>
        </w:rPr>
        <w:t>, Akces, Świat Mało Znany, K</w:t>
      </w:r>
      <w:r w:rsidR="00636D4C" w:rsidRPr="00C022FF">
        <w:rPr>
          <w:sz w:val="22"/>
        </w:rPr>
        <w:t xml:space="preserve">onkurs </w:t>
      </w:r>
      <w:r w:rsidR="003D0E15" w:rsidRPr="00C022FF">
        <w:rPr>
          <w:sz w:val="22"/>
        </w:rPr>
        <w:t xml:space="preserve">Młodego Muzyka </w:t>
      </w:r>
      <w:r w:rsidR="00636D4C" w:rsidRPr="00C022FF">
        <w:rPr>
          <w:sz w:val="22"/>
        </w:rPr>
        <w:t>w Gdyni</w:t>
      </w:r>
      <w:r w:rsidR="003D0E15" w:rsidRPr="00C022FF">
        <w:rPr>
          <w:sz w:val="22"/>
        </w:rPr>
        <w:t>,</w:t>
      </w:r>
    </w:p>
    <w:p w:rsidR="00BB5DF4" w:rsidRPr="00C022FF" w:rsidRDefault="00BB5DF4" w:rsidP="00C022FF">
      <w:pPr>
        <w:pStyle w:val="Akapitzlist"/>
        <w:numPr>
          <w:ilvl w:val="0"/>
          <w:numId w:val="19"/>
        </w:numPr>
        <w:rPr>
          <w:sz w:val="22"/>
        </w:rPr>
      </w:pPr>
      <w:proofErr w:type="gramStart"/>
      <w:r w:rsidRPr="00C022FF">
        <w:rPr>
          <w:b/>
          <w:sz w:val="22"/>
        </w:rPr>
        <w:t>partnerzy</w:t>
      </w:r>
      <w:proofErr w:type="gramEnd"/>
      <w:r w:rsidRPr="00C022FF">
        <w:rPr>
          <w:b/>
          <w:sz w:val="22"/>
        </w:rPr>
        <w:t xml:space="preserve"> artystyczni </w:t>
      </w:r>
      <w:r w:rsidRPr="00C022FF">
        <w:rPr>
          <w:sz w:val="22"/>
        </w:rPr>
        <w:t>- zawodowi muzycy i zespoły artystyczne,</w:t>
      </w:r>
    </w:p>
    <w:p w:rsidR="001F1374" w:rsidRPr="00C022FF" w:rsidRDefault="00B85E1D" w:rsidP="00C022FF">
      <w:pPr>
        <w:pStyle w:val="Akapitzlist"/>
        <w:numPr>
          <w:ilvl w:val="0"/>
          <w:numId w:val="19"/>
        </w:numPr>
        <w:rPr>
          <w:sz w:val="22"/>
        </w:rPr>
      </w:pPr>
      <w:proofErr w:type="gramStart"/>
      <w:r w:rsidRPr="00C022FF">
        <w:rPr>
          <w:b/>
          <w:sz w:val="22"/>
        </w:rPr>
        <w:t>zróżnicowana</w:t>
      </w:r>
      <w:proofErr w:type="gramEnd"/>
      <w:r w:rsidRPr="00C022FF">
        <w:rPr>
          <w:b/>
          <w:sz w:val="22"/>
        </w:rPr>
        <w:t xml:space="preserve"> baza kulturalna </w:t>
      </w:r>
      <w:r w:rsidR="001F1374" w:rsidRPr="00C022FF">
        <w:rPr>
          <w:b/>
          <w:sz w:val="22"/>
        </w:rPr>
        <w:t>w przestrzeni miasta</w:t>
      </w:r>
      <w:r w:rsidR="001F1374" w:rsidRPr="00C022FF">
        <w:rPr>
          <w:sz w:val="22"/>
        </w:rPr>
        <w:t xml:space="preserve"> </w:t>
      </w:r>
      <w:r w:rsidR="00E146FD" w:rsidRPr="00C022FF">
        <w:rPr>
          <w:sz w:val="22"/>
        </w:rPr>
        <w:t xml:space="preserve">– sprzyja </w:t>
      </w:r>
      <w:r w:rsidR="001F1374" w:rsidRPr="00C022FF">
        <w:rPr>
          <w:sz w:val="22"/>
        </w:rPr>
        <w:t>organizacji działalności kulturalnej,</w:t>
      </w:r>
      <w:r w:rsidR="00636D4C" w:rsidRPr="00C022FF">
        <w:rPr>
          <w:sz w:val="22"/>
        </w:rPr>
        <w:t xml:space="preserve"> sale koncertowe, </w:t>
      </w:r>
    </w:p>
    <w:p w:rsidR="00EA6BB3" w:rsidRDefault="00D87517" w:rsidP="00C022FF">
      <w:pPr>
        <w:pStyle w:val="Akapitzlist"/>
        <w:numPr>
          <w:ilvl w:val="0"/>
          <w:numId w:val="19"/>
        </w:numPr>
        <w:rPr>
          <w:sz w:val="22"/>
        </w:rPr>
      </w:pPr>
      <w:proofErr w:type="gramStart"/>
      <w:r w:rsidRPr="00C022FF">
        <w:rPr>
          <w:b/>
          <w:sz w:val="22"/>
        </w:rPr>
        <w:t>kontekst</w:t>
      </w:r>
      <w:proofErr w:type="gramEnd"/>
      <w:r w:rsidRPr="00C022FF">
        <w:rPr>
          <w:b/>
          <w:sz w:val="22"/>
        </w:rPr>
        <w:t xml:space="preserve"> kulturalny</w:t>
      </w:r>
      <w:r w:rsidR="00E146FD" w:rsidRPr="00C022FF">
        <w:rPr>
          <w:b/>
          <w:sz w:val="22"/>
        </w:rPr>
        <w:t xml:space="preserve"> – </w:t>
      </w:r>
      <w:r w:rsidR="001F1374" w:rsidRPr="00C022FF">
        <w:rPr>
          <w:sz w:val="22"/>
        </w:rPr>
        <w:t>różnorodność</w:t>
      </w:r>
      <w:r w:rsidR="00E146FD" w:rsidRPr="00C022FF">
        <w:rPr>
          <w:sz w:val="22"/>
        </w:rPr>
        <w:t xml:space="preserve">, </w:t>
      </w:r>
      <w:r w:rsidR="001F1374" w:rsidRPr="00C022FF">
        <w:rPr>
          <w:sz w:val="22"/>
        </w:rPr>
        <w:t>intensywność</w:t>
      </w:r>
      <w:r w:rsidR="00E146FD" w:rsidRPr="00C022FF">
        <w:rPr>
          <w:sz w:val="22"/>
        </w:rPr>
        <w:t xml:space="preserve">, jakość </w:t>
      </w:r>
      <w:r w:rsidR="00EA6BB3" w:rsidRPr="00C022FF">
        <w:rPr>
          <w:sz w:val="22"/>
        </w:rPr>
        <w:t>wydarzeń</w:t>
      </w:r>
      <w:r w:rsidR="00BF4409" w:rsidRPr="00C022FF">
        <w:rPr>
          <w:sz w:val="22"/>
        </w:rPr>
        <w:t xml:space="preserve"> kulturalnych</w:t>
      </w:r>
      <w:r w:rsidR="00B85E1D" w:rsidRPr="00C022FF">
        <w:rPr>
          <w:sz w:val="22"/>
        </w:rPr>
        <w:t xml:space="preserve"> w Gdańsku</w:t>
      </w:r>
      <w:r w:rsidR="001F1374" w:rsidRPr="00C022FF">
        <w:rPr>
          <w:sz w:val="22"/>
        </w:rPr>
        <w:t xml:space="preserve">. </w:t>
      </w:r>
    </w:p>
    <w:p w:rsidR="0009700E" w:rsidRDefault="0009700E" w:rsidP="0009700E">
      <w:pPr>
        <w:rPr>
          <w:sz w:val="22"/>
        </w:rPr>
      </w:pPr>
    </w:p>
    <w:p w:rsidR="0009700E" w:rsidRDefault="0009700E" w:rsidP="00BF73F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BF73F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Uwarunkowania osobowe powstania ECEKON</w:t>
      </w:r>
    </w:p>
    <w:p w:rsidR="00524ACB" w:rsidRPr="00BF73F2" w:rsidRDefault="00524ACB" w:rsidP="00524ACB">
      <w:r>
        <w:t>Założyciele placówki</w:t>
      </w:r>
      <w:r w:rsidR="00DE0F91">
        <w:t>:</w:t>
      </w:r>
    </w:p>
    <w:p w:rsidR="0009700E" w:rsidRPr="00524ACB" w:rsidRDefault="0009700E" w:rsidP="0009700E">
      <w:pPr>
        <w:pStyle w:val="Akapitzlist"/>
        <w:numPr>
          <w:ilvl w:val="0"/>
          <w:numId w:val="9"/>
        </w:numPr>
      </w:pPr>
      <w:r w:rsidRPr="00524ACB">
        <w:t>M</w:t>
      </w:r>
      <w:r w:rsidR="00BF73F2" w:rsidRPr="00524ACB">
        <w:t xml:space="preserve">irosława </w:t>
      </w:r>
      <w:proofErr w:type="gramStart"/>
      <w:r w:rsidR="00BF73F2" w:rsidRPr="00524ACB">
        <w:t xml:space="preserve">Lipińska </w:t>
      </w:r>
      <w:r w:rsidRPr="00524ACB">
        <w:t xml:space="preserve"> - </w:t>
      </w:r>
      <w:r w:rsidR="00BF73F2" w:rsidRPr="00524ACB">
        <w:t>wykształcenie</w:t>
      </w:r>
      <w:proofErr w:type="gramEnd"/>
      <w:r w:rsidR="00BF73F2" w:rsidRPr="00524ACB">
        <w:t xml:space="preserve"> </w:t>
      </w:r>
      <w:r w:rsidRPr="00524ACB">
        <w:t xml:space="preserve">Akademia Muzyczna + </w:t>
      </w:r>
      <w:r w:rsidR="00BF73F2" w:rsidRPr="00524ACB">
        <w:t>e</w:t>
      </w:r>
      <w:r w:rsidRPr="00524ACB">
        <w:t>dukacja wczesnoszkolna – obszar aspiracyjnej muzyki elementarnej + profesjonalne przygotowanie do wykonywania zaawansowanej muzyki artystycznej</w:t>
      </w:r>
      <w:r w:rsidR="00BF73F2" w:rsidRPr="00524ACB">
        <w:t>,</w:t>
      </w:r>
      <w:r w:rsidRPr="00524ACB">
        <w:t xml:space="preserve"> </w:t>
      </w:r>
    </w:p>
    <w:p w:rsidR="0009700E" w:rsidRPr="00524ACB" w:rsidRDefault="0009700E" w:rsidP="0009700E">
      <w:pPr>
        <w:pStyle w:val="Akapitzlist"/>
        <w:numPr>
          <w:ilvl w:val="0"/>
          <w:numId w:val="9"/>
        </w:numPr>
      </w:pPr>
      <w:r w:rsidRPr="00524ACB">
        <w:t>R</w:t>
      </w:r>
      <w:r w:rsidR="00BF73F2" w:rsidRPr="00524ACB">
        <w:t xml:space="preserve">yszard </w:t>
      </w:r>
      <w:proofErr w:type="gramStart"/>
      <w:r w:rsidR="00BF73F2" w:rsidRPr="00524ACB">
        <w:t xml:space="preserve">Popowski </w:t>
      </w:r>
      <w:r w:rsidRPr="00524ACB">
        <w:t xml:space="preserve"> - </w:t>
      </w:r>
      <w:r w:rsidR="00BF73F2" w:rsidRPr="00524ACB">
        <w:t>wykształcenie</w:t>
      </w:r>
      <w:proofErr w:type="gramEnd"/>
      <w:r w:rsidR="00BF73F2" w:rsidRPr="00524ACB">
        <w:t xml:space="preserve"> </w:t>
      </w:r>
      <w:r w:rsidRPr="00524ACB">
        <w:t xml:space="preserve">Akademia Muzyczna + </w:t>
      </w:r>
      <w:r w:rsidR="00BF73F2" w:rsidRPr="00524ACB">
        <w:t>m</w:t>
      </w:r>
      <w:r w:rsidRPr="00524ACB">
        <w:t xml:space="preserve">etodyk kultury </w:t>
      </w:r>
      <w:r w:rsidR="00BF73F2" w:rsidRPr="00524ACB">
        <w:t>+</w:t>
      </w:r>
      <w:r w:rsidRPr="00524ACB">
        <w:t xml:space="preserve"> zawodowe założenia ekspansji i promocji rozwiązań modelowych</w:t>
      </w:r>
      <w:r w:rsidR="00524ACB">
        <w:t xml:space="preserve"> w obszarze edukacji kulturalnej animacji kultury muzycznej</w:t>
      </w:r>
      <w:r w:rsidR="00BF73F2" w:rsidRPr="00524ACB">
        <w:t>.</w:t>
      </w:r>
    </w:p>
    <w:p w:rsidR="0009700E" w:rsidRPr="0009700E" w:rsidRDefault="0009700E" w:rsidP="0009700E">
      <w:pPr>
        <w:rPr>
          <w:sz w:val="22"/>
        </w:rPr>
      </w:pPr>
    </w:p>
    <w:p w:rsidR="00955B97" w:rsidRDefault="00955B97" w:rsidP="008D47DA">
      <w:pPr>
        <w:pStyle w:val="Nagwek1"/>
      </w:pPr>
      <w:r w:rsidRPr="00955B97">
        <w:t xml:space="preserve">Kontekst działania </w:t>
      </w:r>
      <w:r w:rsidR="00E421B3" w:rsidRPr="00804BBD">
        <w:rPr>
          <w:b/>
        </w:rPr>
        <w:t>ECE</w:t>
      </w:r>
      <w:r w:rsidR="00E421B3" w:rsidRPr="0044173D">
        <w:rPr>
          <w:b/>
        </w:rPr>
        <w:t>K</w:t>
      </w:r>
      <w:r w:rsidR="00E421B3" w:rsidRPr="00804BBD">
        <w:rPr>
          <w:b/>
        </w:rPr>
        <w:t>ON</w:t>
      </w:r>
      <w:r w:rsidR="00E421B3" w:rsidRPr="00955B97">
        <w:t xml:space="preserve"> </w:t>
      </w:r>
      <w:r w:rsidRPr="00955B97">
        <w:t xml:space="preserve">w profilu </w:t>
      </w:r>
      <w:r w:rsidR="00B85E1D">
        <w:t xml:space="preserve">działalności </w:t>
      </w:r>
      <w:proofErr w:type="spellStart"/>
      <w:r w:rsidRPr="00955B97">
        <w:t>PSO</w:t>
      </w:r>
      <w:r w:rsidR="00CB597A">
        <w:t>NI</w:t>
      </w:r>
      <w:proofErr w:type="spellEnd"/>
      <w:r w:rsidR="00CB597A">
        <w:t xml:space="preserve"> </w:t>
      </w:r>
      <w:r w:rsidR="00B85E1D">
        <w:t>– Koło w Gdańsku</w:t>
      </w:r>
      <w:r w:rsidR="00845435">
        <w:t>, poj</w:t>
      </w:r>
      <w:r>
        <w:t>ęcia wiodące</w:t>
      </w:r>
      <w:r w:rsidR="00845435">
        <w:t xml:space="preserve"> </w:t>
      </w:r>
      <w:r w:rsidR="00BA6AA7">
        <w:t xml:space="preserve">charakteryzujące działalność </w:t>
      </w:r>
      <w:r w:rsidR="00845435">
        <w:t xml:space="preserve">poszczególnych placówek </w:t>
      </w:r>
    </w:p>
    <w:p w:rsidR="008D47DA" w:rsidRDefault="008D47DA" w:rsidP="008D47DA"/>
    <w:p w:rsidR="00BA6AA7" w:rsidRDefault="00B85E1D" w:rsidP="00BA6AA7">
      <w:r>
        <w:t xml:space="preserve">Struktura działalności Koła </w:t>
      </w:r>
      <w:r w:rsidR="00D1004C">
        <w:t xml:space="preserve">prowadzi od diagnozy do włączenia społecznego. </w:t>
      </w:r>
    </w:p>
    <w:p w:rsidR="00955B97" w:rsidRDefault="00955B97" w:rsidP="00BA6AA7">
      <w:pPr>
        <w:pStyle w:val="Akapitzlist"/>
        <w:numPr>
          <w:ilvl w:val="0"/>
          <w:numId w:val="21"/>
        </w:numPr>
      </w:pPr>
      <w:proofErr w:type="gramStart"/>
      <w:r w:rsidRPr="00BA6AA7">
        <w:rPr>
          <w:b/>
        </w:rPr>
        <w:t>diagnoza</w:t>
      </w:r>
      <w:proofErr w:type="gramEnd"/>
      <w:r>
        <w:t xml:space="preserve"> </w:t>
      </w:r>
      <w:r w:rsidR="002D48A4">
        <w:t>–</w:t>
      </w:r>
      <w:r>
        <w:t xml:space="preserve"> O</w:t>
      </w:r>
      <w:r w:rsidR="002D48A4">
        <w:t xml:space="preserve">środek Wczesnej Interwencji i Wspomagania Rozwoju </w:t>
      </w:r>
      <w:proofErr w:type="spellStart"/>
      <w:r w:rsidR="002D48A4">
        <w:t>OREW</w:t>
      </w:r>
      <w:proofErr w:type="spellEnd"/>
      <w:r>
        <w:t>,</w:t>
      </w:r>
      <w:r w:rsidR="002D48A4">
        <w:t xml:space="preserve"> </w:t>
      </w:r>
    </w:p>
    <w:p w:rsidR="00955B97" w:rsidRDefault="00955B97" w:rsidP="00955B97">
      <w:pPr>
        <w:pStyle w:val="Akapitzlist"/>
        <w:numPr>
          <w:ilvl w:val="0"/>
          <w:numId w:val="9"/>
        </w:numPr>
        <w:spacing w:after="200" w:line="276" w:lineRule="auto"/>
      </w:pPr>
      <w:proofErr w:type="gramStart"/>
      <w:r w:rsidRPr="00DA7797">
        <w:rPr>
          <w:b/>
        </w:rPr>
        <w:t>terapia</w:t>
      </w:r>
      <w:proofErr w:type="gramEnd"/>
      <w:r>
        <w:t xml:space="preserve"> –</w:t>
      </w:r>
      <w:r w:rsidR="002D48A4">
        <w:t xml:space="preserve"> </w:t>
      </w:r>
      <w:r>
        <w:t>ergoterapia,</w:t>
      </w:r>
      <w:r w:rsidR="002D48A4">
        <w:t xml:space="preserve"> </w:t>
      </w:r>
      <w:r w:rsidR="00845435">
        <w:t>„</w:t>
      </w:r>
      <w:r w:rsidR="002D48A4">
        <w:t>Norweg</w:t>
      </w:r>
      <w:r w:rsidR="00845435">
        <w:t>”</w:t>
      </w:r>
      <w:r w:rsidR="002D48A4">
        <w:t xml:space="preserve">, </w:t>
      </w:r>
    </w:p>
    <w:p w:rsidR="00955B97" w:rsidRDefault="00955B97" w:rsidP="00955B97">
      <w:pPr>
        <w:pStyle w:val="Akapitzlist"/>
        <w:numPr>
          <w:ilvl w:val="0"/>
          <w:numId w:val="9"/>
        </w:numPr>
        <w:spacing w:after="200" w:line="276" w:lineRule="auto"/>
      </w:pPr>
      <w:proofErr w:type="gramStart"/>
      <w:r w:rsidRPr="00DA7797">
        <w:rPr>
          <w:b/>
        </w:rPr>
        <w:t>edukacja</w:t>
      </w:r>
      <w:proofErr w:type="gramEnd"/>
      <w:r>
        <w:t xml:space="preserve"> – </w:t>
      </w:r>
      <w:r w:rsidR="002D48A4">
        <w:t xml:space="preserve">Ośrodek </w:t>
      </w:r>
      <w:proofErr w:type="spellStart"/>
      <w:r w:rsidR="002D48A4">
        <w:t>Rehabilitacyjno</w:t>
      </w:r>
      <w:proofErr w:type="spellEnd"/>
      <w:r w:rsidR="002D48A4">
        <w:t xml:space="preserve"> – </w:t>
      </w:r>
      <w:proofErr w:type="spellStart"/>
      <w:r w:rsidR="002D48A4">
        <w:t>Edukacyjno</w:t>
      </w:r>
      <w:proofErr w:type="spellEnd"/>
      <w:r w:rsidR="002D48A4">
        <w:t xml:space="preserve"> Wychowawczy </w:t>
      </w:r>
      <w:proofErr w:type="spellStart"/>
      <w:r>
        <w:t>OREW</w:t>
      </w:r>
      <w:proofErr w:type="spellEnd"/>
      <w:r>
        <w:t xml:space="preserve">, </w:t>
      </w:r>
      <w:r w:rsidR="002D48A4">
        <w:t xml:space="preserve">Niepubliczna </w:t>
      </w:r>
      <w:r>
        <w:t>Szkoła</w:t>
      </w:r>
      <w:r w:rsidR="002D48A4">
        <w:t xml:space="preserve"> Przysposabiająca do Pracy </w:t>
      </w:r>
      <w:proofErr w:type="spellStart"/>
      <w:r w:rsidR="002D48A4">
        <w:t>NSPdP</w:t>
      </w:r>
      <w:proofErr w:type="spellEnd"/>
      <w:r>
        <w:t>,</w:t>
      </w:r>
    </w:p>
    <w:p w:rsidR="00955B97" w:rsidRDefault="00955B97" w:rsidP="00955B97">
      <w:pPr>
        <w:pStyle w:val="Akapitzlist"/>
        <w:numPr>
          <w:ilvl w:val="0"/>
          <w:numId w:val="9"/>
        </w:numPr>
        <w:spacing w:after="200" w:line="276" w:lineRule="auto"/>
      </w:pPr>
      <w:proofErr w:type="gramStart"/>
      <w:r w:rsidRPr="00934EE4">
        <w:rPr>
          <w:b/>
        </w:rPr>
        <w:t>szkolenie</w:t>
      </w:r>
      <w:proofErr w:type="gramEnd"/>
      <w:r w:rsidRPr="00934EE4">
        <w:rPr>
          <w:b/>
        </w:rPr>
        <w:t xml:space="preserve"> zawodowe</w:t>
      </w:r>
      <w:r>
        <w:t xml:space="preserve"> – Warsztaty Terapii Zajęciowej,</w:t>
      </w:r>
    </w:p>
    <w:p w:rsidR="00955B97" w:rsidRDefault="00955B97" w:rsidP="00955B97">
      <w:pPr>
        <w:pStyle w:val="Akapitzlist"/>
        <w:numPr>
          <w:ilvl w:val="0"/>
          <w:numId w:val="9"/>
        </w:numPr>
        <w:spacing w:after="200" w:line="276" w:lineRule="auto"/>
      </w:pPr>
      <w:proofErr w:type="gramStart"/>
      <w:r w:rsidRPr="00934EE4">
        <w:rPr>
          <w:b/>
        </w:rPr>
        <w:t>włączenie</w:t>
      </w:r>
      <w:proofErr w:type="gramEnd"/>
      <w:r w:rsidRPr="00934EE4">
        <w:rPr>
          <w:b/>
        </w:rPr>
        <w:t xml:space="preserve"> do pracy</w:t>
      </w:r>
      <w:r>
        <w:t xml:space="preserve"> – B</w:t>
      </w:r>
      <w:r w:rsidR="00C479C7">
        <w:t>iuro Integracji Zawodowej Osób Niepełnosprawnych BI</w:t>
      </w:r>
      <w:r>
        <w:t>ZON,</w:t>
      </w:r>
    </w:p>
    <w:p w:rsidR="00955B97" w:rsidRDefault="00955B97" w:rsidP="00955B97">
      <w:pPr>
        <w:pStyle w:val="Akapitzlist"/>
        <w:numPr>
          <w:ilvl w:val="0"/>
          <w:numId w:val="9"/>
        </w:numPr>
        <w:spacing w:after="200" w:line="276" w:lineRule="auto"/>
      </w:pPr>
      <w:proofErr w:type="gramStart"/>
      <w:r w:rsidRPr="00934EE4">
        <w:rPr>
          <w:b/>
        </w:rPr>
        <w:t>opieka</w:t>
      </w:r>
      <w:proofErr w:type="gramEnd"/>
      <w:r>
        <w:rPr>
          <w:b/>
        </w:rPr>
        <w:t xml:space="preserve">, wsparcie, samodzielność </w:t>
      </w:r>
      <w:r w:rsidR="00C479C7">
        <w:t>–</w:t>
      </w:r>
      <w:r>
        <w:t xml:space="preserve"> Ś</w:t>
      </w:r>
      <w:r w:rsidR="00C479C7">
        <w:t xml:space="preserve">rodowiskowy Dom </w:t>
      </w:r>
      <w:r w:rsidR="004C2906">
        <w:t xml:space="preserve">Samopomocy </w:t>
      </w:r>
      <w:proofErr w:type="spellStart"/>
      <w:r w:rsidR="00C479C7">
        <w:t>S</w:t>
      </w:r>
      <w:r>
        <w:t>DS</w:t>
      </w:r>
      <w:proofErr w:type="spellEnd"/>
      <w:r>
        <w:t xml:space="preserve">, </w:t>
      </w:r>
      <w:r w:rsidR="002D48A4">
        <w:t>Zespół Mieszkań Wspomaganych</w:t>
      </w:r>
      <w:r w:rsidR="00845435">
        <w:t xml:space="preserve"> </w:t>
      </w:r>
      <w:proofErr w:type="spellStart"/>
      <w:r w:rsidR="00845435">
        <w:t>ZMW</w:t>
      </w:r>
      <w:proofErr w:type="spellEnd"/>
      <w:r>
        <w:t>,</w:t>
      </w:r>
    </w:p>
    <w:p w:rsidR="00955B97" w:rsidRPr="00785C07" w:rsidRDefault="00955B97" w:rsidP="00955B97">
      <w:pPr>
        <w:pStyle w:val="Akapitzlist"/>
        <w:numPr>
          <w:ilvl w:val="0"/>
          <w:numId w:val="9"/>
        </w:numPr>
        <w:spacing w:after="200" w:line="276" w:lineRule="auto"/>
      </w:pPr>
      <w:r w:rsidRPr="00C479C7">
        <w:rPr>
          <w:b/>
        </w:rPr>
        <w:t>włączenie do życia publiczne</w:t>
      </w:r>
      <w:r w:rsidR="002D48A4">
        <w:rPr>
          <w:b/>
        </w:rPr>
        <w:t xml:space="preserve">go przez współtworzenie kultury, w tym kultury </w:t>
      </w:r>
      <w:r w:rsidRPr="00C479C7">
        <w:rPr>
          <w:b/>
        </w:rPr>
        <w:t>artystycznej</w:t>
      </w:r>
      <w:r w:rsidRPr="00C479C7">
        <w:t xml:space="preserve"> </w:t>
      </w:r>
      <w:r w:rsidR="00C479C7">
        <w:t>-</w:t>
      </w:r>
      <w:r>
        <w:t xml:space="preserve"> </w:t>
      </w:r>
      <w:r w:rsidR="00C479C7">
        <w:t>p</w:t>
      </w:r>
      <w:r w:rsidRPr="00785C07">
        <w:t xml:space="preserve">romocja i popularyzacja jakościowych aspektów włączenia społecznego, opartych na poszanowaniu godności, wyposażeniu w kompetencje społeczne, w tym te, które są prezentowane publicznie, </w:t>
      </w:r>
      <w:r w:rsidR="0083490F">
        <w:t>działalność kulturalna na bazie kompetencji artystycznych</w:t>
      </w:r>
      <w:r w:rsidR="00E71408">
        <w:t xml:space="preserve"> - </w:t>
      </w:r>
      <w:proofErr w:type="gramStart"/>
      <w:r w:rsidRPr="00785C07">
        <w:t xml:space="preserve">działalność  </w:t>
      </w:r>
      <w:r w:rsidR="00C93CCD">
        <w:t>ECEKON</w:t>
      </w:r>
      <w:proofErr w:type="gramEnd"/>
      <w:r w:rsidR="00C93CCD">
        <w:t xml:space="preserve"> - </w:t>
      </w:r>
      <w:proofErr w:type="spellStart"/>
      <w:r w:rsidR="00C93CCD">
        <w:t>OVA</w:t>
      </w:r>
      <w:proofErr w:type="spellEnd"/>
      <w:r w:rsidR="00C479C7" w:rsidRPr="0083490F">
        <w:t>.</w:t>
      </w:r>
      <w:r w:rsidRPr="0083490F">
        <w:t xml:space="preserve"> </w:t>
      </w:r>
    </w:p>
    <w:p w:rsidR="00CB597A" w:rsidRDefault="00CB597A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C96857" w:rsidRDefault="00C96857" w:rsidP="001F1374">
      <w:pPr>
        <w:pStyle w:val="Nagwek1"/>
      </w:pPr>
      <w:r>
        <w:lastRenderedPageBreak/>
        <w:t>Co wyróżnia</w:t>
      </w:r>
      <w:r w:rsidR="00955B97">
        <w:t xml:space="preserve"> </w:t>
      </w:r>
      <w:r w:rsidR="00845435">
        <w:t xml:space="preserve">działalność </w:t>
      </w:r>
      <w:r w:rsidR="00E421B3" w:rsidRPr="00804BBD">
        <w:rPr>
          <w:b/>
        </w:rPr>
        <w:t>ECE</w:t>
      </w:r>
      <w:r w:rsidR="00E421B3" w:rsidRPr="0044173D">
        <w:rPr>
          <w:b/>
        </w:rPr>
        <w:t>K</w:t>
      </w:r>
      <w:r w:rsidR="00E421B3" w:rsidRPr="00804BBD">
        <w:rPr>
          <w:b/>
        </w:rPr>
        <w:t>ON</w:t>
      </w:r>
      <w:r w:rsidR="00E421B3">
        <w:t xml:space="preserve"> </w:t>
      </w:r>
    </w:p>
    <w:p w:rsidR="00CB597A" w:rsidRDefault="00CB597A" w:rsidP="00B06293"/>
    <w:p w:rsidR="00CB597A" w:rsidRDefault="00CB597A" w:rsidP="00B06293"/>
    <w:p w:rsidR="0083490F" w:rsidRDefault="00091783" w:rsidP="00F608A8">
      <w:pPr>
        <w:pStyle w:val="Akapitzlist"/>
        <w:numPr>
          <w:ilvl w:val="0"/>
          <w:numId w:val="16"/>
        </w:numPr>
      </w:pPr>
      <w:proofErr w:type="gramStart"/>
      <w:r>
        <w:t>obejmuje</w:t>
      </w:r>
      <w:proofErr w:type="gramEnd"/>
      <w:r>
        <w:t xml:space="preserve"> działaniami osoby z różnymi rod</w:t>
      </w:r>
      <w:r w:rsidR="00EA6BB3">
        <w:t>zajami nie</w:t>
      </w:r>
      <w:r w:rsidR="00F905D8">
        <w:t>pełnosprawności</w:t>
      </w:r>
      <w:r w:rsidR="003D2702">
        <w:t xml:space="preserve">, </w:t>
      </w:r>
    </w:p>
    <w:p w:rsidR="005B534F" w:rsidRDefault="003D2702" w:rsidP="00F608A8">
      <w:pPr>
        <w:pStyle w:val="Akapitzlist"/>
        <w:numPr>
          <w:ilvl w:val="0"/>
          <w:numId w:val="16"/>
        </w:numPr>
      </w:pPr>
      <w:proofErr w:type="gramStart"/>
      <w:r>
        <w:t>współprac</w:t>
      </w:r>
      <w:r w:rsidR="0083490F">
        <w:t>uje</w:t>
      </w:r>
      <w:proofErr w:type="gramEnd"/>
      <w:r w:rsidR="0083490F">
        <w:t xml:space="preserve"> </w:t>
      </w:r>
      <w:r>
        <w:t xml:space="preserve">z </w:t>
      </w:r>
      <w:r w:rsidR="002A2981" w:rsidRPr="009160AC">
        <w:t>organizacjami</w:t>
      </w:r>
      <w:r w:rsidR="00EA6BB3" w:rsidRPr="009160AC">
        <w:t xml:space="preserve"> </w:t>
      </w:r>
      <w:r w:rsidR="0083490F">
        <w:t xml:space="preserve">i placówkami </w:t>
      </w:r>
      <w:r w:rsidR="00EA6BB3" w:rsidRPr="009160AC">
        <w:t>specjalizującymi się w zaspakajaniu specyficznych potrzeb</w:t>
      </w:r>
      <w:r w:rsidR="00EA6BB3" w:rsidRPr="003D2702">
        <w:t xml:space="preserve"> </w:t>
      </w:r>
      <w:r w:rsidR="009160AC">
        <w:t xml:space="preserve">osób </w:t>
      </w:r>
      <w:r w:rsidR="00EA6BB3" w:rsidRPr="003D2702">
        <w:t xml:space="preserve">o różnych niepełnosprawnościach, </w:t>
      </w:r>
    </w:p>
    <w:p w:rsidR="00EA6BB3" w:rsidRDefault="0083490F" w:rsidP="00F608A8">
      <w:pPr>
        <w:pStyle w:val="Akapitzlist"/>
        <w:numPr>
          <w:ilvl w:val="0"/>
          <w:numId w:val="16"/>
        </w:numPr>
      </w:pPr>
      <w:proofErr w:type="gramStart"/>
      <w:r>
        <w:t>w</w:t>
      </w:r>
      <w:proofErr w:type="gramEnd"/>
      <w:r>
        <w:t xml:space="preserve"> obszarze działania jest metropolitalna, </w:t>
      </w:r>
      <w:r w:rsidR="003D1C92">
        <w:t xml:space="preserve"> </w:t>
      </w:r>
      <w:r w:rsidR="00EA6BB3">
        <w:t xml:space="preserve"> </w:t>
      </w:r>
    </w:p>
    <w:p w:rsidR="002A2981" w:rsidRDefault="00A97270" w:rsidP="00CB597A">
      <w:pPr>
        <w:pStyle w:val="Akapitzlist"/>
        <w:numPr>
          <w:ilvl w:val="0"/>
          <w:numId w:val="16"/>
        </w:numPr>
      </w:pPr>
      <w:proofErr w:type="gramStart"/>
      <w:r>
        <w:t>jest</w:t>
      </w:r>
      <w:proofErr w:type="gramEnd"/>
      <w:r>
        <w:t xml:space="preserve"> </w:t>
      </w:r>
      <w:r w:rsidR="00537389">
        <w:t xml:space="preserve">wielopokoleniowa, </w:t>
      </w:r>
      <w:r w:rsidR="003D1C92">
        <w:t xml:space="preserve"> </w:t>
      </w:r>
      <w:r w:rsidR="002A2981">
        <w:t xml:space="preserve"> </w:t>
      </w:r>
    </w:p>
    <w:p w:rsidR="003D1C92" w:rsidRDefault="003D1C92" w:rsidP="00CB597A">
      <w:pPr>
        <w:pStyle w:val="Akapitzlist"/>
        <w:numPr>
          <w:ilvl w:val="0"/>
          <w:numId w:val="16"/>
        </w:numPr>
      </w:pPr>
      <w:proofErr w:type="gramStart"/>
      <w:r>
        <w:t>placówka</w:t>
      </w:r>
      <w:proofErr w:type="gramEnd"/>
      <w:r>
        <w:t xml:space="preserve"> </w:t>
      </w:r>
      <w:r w:rsidR="00A97270">
        <w:t xml:space="preserve">jest </w:t>
      </w:r>
      <w:r>
        <w:t>otwarta, dostępna dla każde</w:t>
      </w:r>
      <w:r w:rsidR="00F905D8">
        <w:t xml:space="preserve">j osoby </w:t>
      </w:r>
      <w:r w:rsidR="004C1EFA">
        <w:t>deklarującej</w:t>
      </w:r>
      <w:r w:rsidR="00F905D8">
        <w:t xml:space="preserve"> potrzeb</w:t>
      </w:r>
      <w:r w:rsidR="004C1EFA">
        <w:t>ę</w:t>
      </w:r>
      <w:r w:rsidR="00F905D8">
        <w:t xml:space="preserve"> </w:t>
      </w:r>
      <w:r w:rsidR="004C1EFA">
        <w:t>czynnego uczestniczenia w kulturze,</w:t>
      </w:r>
    </w:p>
    <w:p w:rsidR="003D1C92" w:rsidRDefault="003D1C92" w:rsidP="00CB597A">
      <w:pPr>
        <w:pStyle w:val="Akapitzlist"/>
        <w:numPr>
          <w:ilvl w:val="0"/>
          <w:numId w:val="16"/>
        </w:numPr>
      </w:pPr>
      <w:proofErr w:type="gramStart"/>
      <w:r>
        <w:t>integruj</w:t>
      </w:r>
      <w:r w:rsidR="00A97270">
        <w:t>e</w:t>
      </w:r>
      <w:proofErr w:type="gramEnd"/>
      <w:r w:rsidR="00A97270">
        <w:t xml:space="preserve"> </w:t>
      </w:r>
      <w:r>
        <w:t>także osoby sprawne przez współudział,</w:t>
      </w:r>
    </w:p>
    <w:p w:rsidR="003D1C92" w:rsidRDefault="00A97270" w:rsidP="00CB597A">
      <w:pPr>
        <w:pStyle w:val="Akapitzlist"/>
        <w:numPr>
          <w:ilvl w:val="0"/>
          <w:numId w:val="16"/>
        </w:numPr>
      </w:pPr>
      <w:proofErr w:type="gramStart"/>
      <w:r>
        <w:t>oferuje</w:t>
      </w:r>
      <w:proofErr w:type="gramEnd"/>
      <w:r>
        <w:t xml:space="preserve"> uczestniczenie </w:t>
      </w:r>
      <w:r w:rsidR="003D1C92">
        <w:t xml:space="preserve">na zasadzie </w:t>
      </w:r>
      <w:r w:rsidR="0083490F">
        <w:t xml:space="preserve">samostanowienia, </w:t>
      </w:r>
      <w:r w:rsidR="003D1C92">
        <w:t>dobrowolności i możliwie największego zakresu samodzielności,</w:t>
      </w:r>
      <w:r w:rsidR="00E421B3">
        <w:t xml:space="preserve"> </w:t>
      </w:r>
    </w:p>
    <w:p w:rsidR="00845435" w:rsidRDefault="00845435" w:rsidP="00CB597A">
      <w:pPr>
        <w:pStyle w:val="Akapitzlist"/>
        <w:numPr>
          <w:ilvl w:val="0"/>
          <w:numId w:val="16"/>
        </w:numPr>
      </w:pPr>
      <w:proofErr w:type="gramStart"/>
      <w:r>
        <w:t>działa</w:t>
      </w:r>
      <w:proofErr w:type="gramEnd"/>
      <w:r>
        <w:t xml:space="preserve"> w celu rozwoju osobowości i włączenia społecznego, </w:t>
      </w:r>
    </w:p>
    <w:p w:rsidR="003D1C92" w:rsidRDefault="003D1C92" w:rsidP="00CB597A">
      <w:pPr>
        <w:pStyle w:val="Akapitzlist"/>
        <w:numPr>
          <w:ilvl w:val="0"/>
          <w:numId w:val="16"/>
        </w:numPr>
      </w:pPr>
      <w:proofErr w:type="gramStart"/>
      <w:r>
        <w:t>na</w:t>
      </w:r>
      <w:proofErr w:type="gramEnd"/>
      <w:r>
        <w:t xml:space="preserve"> bazie kultu</w:t>
      </w:r>
      <w:r w:rsidR="00F905D8">
        <w:t>ry aspiracyjnej i bezpośredniej,</w:t>
      </w:r>
      <w:r w:rsidR="004C1EFA">
        <w:t xml:space="preserve"> </w:t>
      </w:r>
    </w:p>
    <w:p w:rsidR="00F905D8" w:rsidRPr="00C93CCD" w:rsidRDefault="00F905D8" w:rsidP="00CB597A">
      <w:pPr>
        <w:pStyle w:val="Akapitzlist"/>
        <w:numPr>
          <w:ilvl w:val="0"/>
          <w:numId w:val="16"/>
        </w:numPr>
      </w:pPr>
      <w:proofErr w:type="gramStart"/>
      <w:r w:rsidRPr="00C93CCD">
        <w:t>nastawienie</w:t>
      </w:r>
      <w:proofErr w:type="gramEnd"/>
      <w:r w:rsidRPr="00C93CCD">
        <w:t xml:space="preserve"> eksportowe, popularyzacja i promocja wypracowanych rozwiązań</w:t>
      </w:r>
      <w:r w:rsidR="007D2251" w:rsidRPr="00C93CCD">
        <w:t xml:space="preserve"> w innych ośrodkach miejskich i metropolitalnych. </w:t>
      </w:r>
    </w:p>
    <w:p w:rsidR="001F1374" w:rsidRPr="007D2251" w:rsidRDefault="001F1374">
      <w:pPr>
        <w:rPr>
          <w:color w:val="C00000"/>
        </w:rPr>
      </w:pPr>
    </w:p>
    <w:p w:rsidR="00CB597A" w:rsidRDefault="00CB59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CA2954" w:rsidRDefault="00CA2954" w:rsidP="001F1374">
      <w:pPr>
        <w:pStyle w:val="Nagwek1"/>
      </w:pPr>
      <w:r w:rsidRPr="004C0495">
        <w:lastRenderedPageBreak/>
        <w:t>Podstawy prawne</w:t>
      </w:r>
      <w:r w:rsidR="001F1374">
        <w:t xml:space="preserve"> działalności </w:t>
      </w:r>
      <w:r w:rsidR="00B85E74" w:rsidRPr="00804BBD">
        <w:rPr>
          <w:b/>
        </w:rPr>
        <w:t>ECE</w:t>
      </w:r>
      <w:r w:rsidR="00B85E74" w:rsidRPr="0044173D">
        <w:rPr>
          <w:b/>
        </w:rPr>
        <w:t>K</w:t>
      </w:r>
      <w:r w:rsidR="00B85E74" w:rsidRPr="00804BBD">
        <w:rPr>
          <w:b/>
        </w:rPr>
        <w:t>ON</w:t>
      </w:r>
      <w:r w:rsidR="00082270">
        <w:t xml:space="preserve"> </w:t>
      </w:r>
    </w:p>
    <w:p w:rsidR="00CB597A" w:rsidRDefault="00CB597A" w:rsidP="00CB597A"/>
    <w:p w:rsidR="00F23A82" w:rsidRPr="00CB597A" w:rsidRDefault="00F23A82" w:rsidP="00CB597A"/>
    <w:p w:rsidR="00CA2954" w:rsidRPr="00091783" w:rsidRDefault="001F1374" w:rsidP="00CB597A">
      <w:pPr>
        <w:pStyle w:val="Akapitzlist"/>
        <w:numPr>
          <w:ilvl w:val="0"/>
          <w:numId w:val="17"/>
        </w:numPr>
        <w:rPr>
          <w:u w:val="single"/>
        </w:rPr>
      </w:pPr>
      <w:r>
        <w:t xml:space="preserve">Konwencja ONZ z 2006 </w:t>
      </w:r>
      <w:r w:rsidR="00CA16F7">
        <w:t>roku o</w:t>
      </w:r>
      <w:r>
        <w:t xml:space="preserve"> Prawach Osób Niepełnosprawnych</w:t>
      </w:r>
      <w:r w:rsidR="00257FEE">
        <w:t xml:space="preserve"> -</w:t>
      </w:r>
      <w:r>
        <w:t xml:space="preserve"> </w:t>
      </w:r>
      <w:r w:rsidR="00CA16F7" w:rsidRPr="00E950DA">
        <w:t>analiza</w:t>
      </w:r>
      <w:r w:rsidR="00CA16F7">
        <w:t xml:space="preserve">, </w:t>
      </w:r>
      <w:r w:rsidR="00CA16F7" w:rsidRPr="00E950DA">
        <w:t>interpretacja</w:t>
      </w:r>
      <w:r w:rsidR="00B85E74">
        <w:t xml:space="preserve"> </w:t>
      </w:r>
      <w:r w:rsidR="00CA2954" w:rsidRPr="00E950DA">
        <w:t>wykonawcza</w:t>
      </w:r>
      <w:r>
        <w:t xml:space="preserve"> (</w:t>
      </w:r>
      <w:r w:rsidR="00CA2954" w:rsidRPr="00E950DA">
        <w:t>wdrożeniowa</w:t>
      </w:r>
      <w:r>
        <w:t xml:space="preserve">) </w:t>
      </w:r>
      <w:r w:rsidR="00B85E74">
        <w:t xml:space="preserve">30 artykułu Konwencji, stanowiącego o wartości aktywności społecznej osób z niepełnosprawnościami </w:t>
      </w:r>
      <w:r w:rsidR="00257FEE">
        <w:t>-</w:t>
      </w:r>
      <w:r w:rsidR="00CA2954" w:rsidRPr="00E950DA">
        <w:t xml:space="preserve"> </w:t>
      </w:r>
      <w:r w:rsidR="00C93CCD">
        <w:t>ECEKON</w:t>
      </w:r>
      <w:r w:rsidR="003D2702" w:rsidRPr="003D2702">
        <w:t xml:space="preserve"> </w:t>
      </w:r>
      <w:r w:rsidR="003D2702">
        <w:t xml:space="preserve">- </w:t>
      </w:r>
      <w:r w:rsidR="00CA2954" w:rsidRPr="00E950DA">
        <w:rPr>
          <w:u w:val="single"/>
        </w:rPr>
        <w:t xml:space="preserve">placówka </w:t>
      </w:r>
      <w:r w:rsidR="00CA2954">
        <w:rPr>
          <w:u w:val="single"/>
        </w:rPr>
        <w:t xml:space="preserve">przygotowana do monitorowania, </w:t>
      </w:r>
      <w:r w:rsidR="00CA2954" w:rsidRPr="00E950DA">
        <w:rPr>
          <w:u w:val="single"/>
        </w:rPr>
        <w:t xml:space="preserve">diagnozowania </w:t>
      </w:r>
      <w:r w:rsidR="00091783">
        <w:rPr>
          <w:u w:val="single"/>
        </w:rPr>
        <w:t xml:space="preserve">i animacji </w:t>
      </w:r>
      <w:r w:rsidR="00CA2954" w:rsidRPr="00E950DA">
        <w:rPr>
          <w:u w:val="single"/>
        </w:rPr>
        <w:t>tego obszaru zadań.</w:t>
      </w:r>
    </w:p>
    <w:p w:rsidR="00091783" w:rsidRPr="00091783" w:rsidRDefault="00091783" w:rsidP="00091783">
      <w:pPr>
        <w:rPr>
          <w:u w:val="single"/>
        </w:rPr>
      </w:pPr>
    </w:p>
    <w:p w:rsidR="00CA2954" w:rsidRPr="00091783" w:rsidRDefault="00CA2954" w:rsidP="00CB597A">
      <w:pPr>
        <w:pStyle w:val="Akapitzlist"/>
        <w:numPr>
          <w:ilvl w:val="0"/>
          <w:numId w:val="17"/>
        </w:numPr>
      </w:pPr>
      <w:r w:rsidRPr="005744A5">
        <w:t>Powiatowy Program Wspomagania Osób Niepełnosprawnych</w:t>
      </w:r>
      <w:r w:rsidR="001F1374">
        <w:t xml:space="preserve"> – </w:t>
      </w:r>
      <w:r w:rsidR="00C93CCD">
        <w:t>ECEKON</w:t>
      </w:r>
      <w:r w:rsidR="00B85E74" w:rsidRPr="00091783">
        <w:rPr>
          <w:u w:val="single"/>
        </w:rPr>
        <w:t xml:space="preserve"> </w:t>
      </w:r>
      <w:r w:rsidR="001F1374" w:rsidRPr="00091783">
        <w:rPr>
          <w:u w:val="single"/>
        </w:rPr>
        <w:t>jako placówka realizująca część zadań z tego programu</w:t>
      </w:r>
      <w:r w:rsidR="00091783">
        <w:rPr>
          <w:u w:val="single"/>
        </w:rPr>
        <w:t xml:space="preserve"> na </w:t>
      </w:r>
      <w:r w:rsidR="00082270">
        <w:rPr>
          <w:u w:val="single"/>
        </w:rPr>
        <w:t xml:space="preserve">odpowiednim </w:t>
      </w:r>
      <w:r w:rsidR="00091783">
        <w:rPr>
          <w:u w:val="single"/>
        </w:rPr>
        <w:t xml:space="preserve">poziomie organizacyjnym, </w:t>
      </w:r>
      <w:r w:rsidR="00082270">
        <w:rPr>
          <w:u w:val="single"/>
        </w:rPr>
        <w:t>merytorycznym.</w:t>
      </w:r>
    </w:p>
    <w:p w:rsidR="00091783" w:rsidRDefault="00091783" w:rsidP="00091783">
      <w:pPr>
        <w:pStyle w:val="Akapitzlist"/>
      </w:pPr>
    </w:p>
    <w:p w:rsidR="00091783" w:rsidRPr="005744A5" w:rsidRDefault="00091783" w:rsidP="00091783"/>
    <w:p w:rsidR="00CA2954" w:rsidRPr="00091783" w:rsidRDefault="00CA2954" w:rsidP="00CB597A">
      <w:pPr>
        <w:pStyle w:val="Akapitzlist"/>
        <w:numPr>
          <w:ilvl w:val="0"/>
          <w:numId w:val="17"/>
        </w:numPr>
        <w:rPr>
          <w:u w:val="single"/>
        </w:rPr>
      </w:pPr>
      <w:r w:rsidRPr="005744A5">
        <w:t xml:space="preserve">Statut </w:t>
      </w:r>
      <w:proofErr w:type="spellStart"/>
      <w:r w:rsidRPr="005744A5">
        <w:t>PSO</w:t>
      </w:r>
      <w:r w:rsidR="00C93CCD">
        <w:t>NI</w:t>
      </w:r>
      <w:proofErr w:type="spellEnd"/>
      <w:r w:rsidR="001F1374">
        <w:t xml:space="preserve"> – </w:t>
      </w:r>
      <w:r w:rsidR="0083490F">
        <w:t xml:space="preserve">koncentracja </w:t>
      </w:r>
      <w:r w:rsidR="0083490F">
        <w:rPr>
          <w:u w:val="single"/>
        </w:rPr>
        <w:t xml:space="preserve">działalności </w:t>
      </w:r>
      <w:r w:rsidR="004C2906">
        <w:rPr>
          <w:u w:val="single"/>
        </w:rPr>
        <w:t xml:space="preserve">w obszarze </w:t>
      </w:r>
      <w:r w:rsidR="001F1374" w:rsidRPr="00091783">
        <w:rPr>
          <w:u w:val="single"/>
        </w:rPr>
        <w:t>głównego celu</w:t>
      </w:r>
      <w:r w:rsidR="0083490F">
        <w:rPr>
          <w:u w:val="single"/>
        </w:rPr>
        <w:t xml:space="preserve"> działalności Stowarzyszenia</w:t>
      </w:r>
      <w:r w:rsidR="00091783" w:rsidRPr="00091783">
        <w:rPr>
          <w:u w:val="single"/>
        </w:rPr>
        <w:t>:</w:t>
      </w:r>
      <w:r w:rsidR="001F1374" w:rsidRPr="00091783">
        <w:rPr>
          <w:u w:val="single"/>
        </w:rPr>
        <w:t xml:space="preserve"> wsparcia osób z niepełnosprawnością intelektualną</w:t>
      </w:r>
      <w:r w:rsidR="0083490F">
        <w:rPr>
          <w:u w:val="single"/>
        </w:rPr>
        <w:t>;</w:t>
      </w:r>
      <w:r w:rsidR="004C2906">
        <w:rPr>
          <w:u w:val="single"/>
        </w:rPr>
        <w:t xml:space="preserve"> związek prawny, merytoryczny, organizacyjny</w:t>
      </w:r>
      <w:r w:rsidRPr="00091783">
        <w:rPr>
          <w:u w:val="single"/>
        </w:rPr>
        <w:t>.</w:t>
      </w:r>
    </w:p>
    <w:p w:rsidR="00091783" w:rsidRDefault="00091783">
      <w:r>
        <w:br w:type="page"/>
      </w:r>
    </w:p>
    <w:p w:rsidR="00091783" w:rsidRDefault="00091783" w:rsidP="00091783">
      <w:pPr>
        <w:pStyle w:val="Nagwek1"/>
      </w:pPr>
      <w:r w:rsidRPr="002A2981">
        <w:lastRenderedPageBreak/>
        <w:t xml:space="preserve">Co </w:t>
      </w:r>
      <w:r w:rsidR="002B5F43">
        <w:t>Gdańsk</w:t>
      </w:r>
      <w:r w:rsidR="0083490F">
        <w:t>,</w:t>
      </w:r>
      <w:r w:rsidR="002B5F43">
        <w:t xml:space="preserve"> </w:t>
      </w:r>
      <w:r w:rsidR="00095207">
        <w:t xml:space="preserve">poprzez </w:t>
      </w:r>
      <w:r w:rsidR="00095207" w:rsidRPr="00804BBD">
        <w:rPr>
          <w:b/>
        </w:rPr>
        <w:t>ECE</w:t>
      </w:r>
      <w:r w:rsidR="00095207" w:rsidRPr="005A40B4">
        <w:rPr>
          <w:b/>
        </w:rPr>
        <w:t>K</w:t>
      </w:r>
      <w:r w:rsidR="00095207" w:rsidRPr="00804BBD">
        <w:rPr>
          <w:b/>
        </w:rPr>
        <w:t>ON</w:t>
      </w:r>
      <w:r w:rsidR="0083490F">
        <w:rPr>
          <w:b/>
        </w:rPr>
        <w:t>,</w:t>
      </w:r>
      <w:r w:rsidR="00095207" w:rsidRPr="002A2981">
        <w:t xml:space="preserve"> </w:t>
      </w:r>
      <w:r w:rsidRPr="002A2981">
        <w:t>oferuje</w:t>
      </w:r>
      <w:r w:rsidR="002B5F43">
        <w:t xml:space="preserve"> innym aglomeracjom w Polsce i </w:t>
      </w:r>
      <w:r w:rsidR="00BB0580">
        <w:t>Europie</w:t>
      </w:r>
    </w:p>
    <w:p w:rsidR="00A217C4" w:rsidRDefault="00A217C4" w:rsidP="00D53DC6"/>
    <w:p w:rsidR="00091783" w:rsidRPr="00091783" w:rsidRDefault="00091783" w:rsidP="00D53DC6">
      <w:r w:rsidRPr="00091783">
        <w:t xml:space="preserve"> </w:t>
      </w:r>
      <w:r w:rsidR="00CA16F7" w:rsidRPr="00091783">
        <w:t>- sprawdzone</w:t>
      </w:r>
      <w:r w:rsidRPr="00091783">
        <w:t xml:space="preserve"> w praktyce rozwiązanie strukturalne </w:t>
      </w:r>
      <w:r w:rsidRPr="002B5F43">
        <w:rPr>
          <w:b/>
        </w:rPr>
        <w:t>włączenia</w:t>
      </w:r>
      <w:r w:rsidRPr="00091783">
        <w:t xml:space="preserve"> </w:t>
      </w:r>
      <w:r w:rsidRPr="002B5F43">
        <w:rPr>
          <w:u w:val="single"/>
        </w:rPr>
        <w:t xml:space="preserve">osób </w:t>
      </w:r>
      <w:r w:rsidR="00D95C5D" w:rsidRPr="002B5F43">
        <w:rPr>
          <w:u w:val="single"/>
        </w:rPr>
        <w:t xml:space="preserve">z niepełnosprawnością intelektualną i/lub innymi niepełnosprawnościami, także osób </w:t>
      </w:r>
      <w:r w:rsidRPr="002B5F43">
        <w:rPr>
          <w:u w:val="single"/>
        </w:rPr>
        <w:t>tracących samodzielność</w:t>
      </w:r>
      <w:r w:rsidR="00D95C5D" w:rsidRPr="002B5F43">
        <w:rPr>
          <w:u w:val="single"/>
        </w:rPr>
        <w:t>,</w:t>
      </w:r>
      <w:r w:rsidRPr="00091783">
        <w:t xml:space="preserve"> </w:t>
      </w:r>
      <w:r w:rsidRPr="002B5F43">
        <w:rPr>
          <w:b/>
        </w:rPr>
        <w:t>do publicznego życia społecznego</w:t>
      </w:r>
      <w:r w:rsidRPr="00091783">
        <w:t xml:space="preserve"> w obszarze kultury</w:t>
      </w:r>
      <w:r w:rsidR="00B85E1D">
        <w:t>, zwłaszcza kultury artystycznej,</w:t>
      </w:r>
      <w:r w:rsidRPr="00091783">
        <w:t xml:space="preserve"> na bazie kompetencji artystycznych i </w:t>
      </w:r>
      <w:r w:rsidR="00B85E1D">
        <w:t xml:space="preserve">towarzyszących im kompetencji </w:t>
      </w:r>
      <w:r w:rsidRPr="00091783">
        <w:t xml:space="preserve">społecznych. </w:t>
      </w:r>
    </w:p>
    <w:p w:rsidR="00EB757C" w:rsidRPr="001D69EB" w:rsidRDefault="00EB757C" w:rsidP="00EB757C">
      <w:proofErr w:type="spellStart"/>
      <w:r>
        <w:t>PSONI</w:t>
      </w:r>
      <w:proofErr w:type="spellEnd"/>
      <w:r>
        <w:t xml:space="preserve"> (</w:t>
      </w:r>
      <w:proofErr w:type="spellStart"/>
      <w:r>
        <w:t>PSOUU</w:t>
      </w:r>
      <w:proofErr w:type="spellEnd"/>
      <w:r>
        <w:t>) d</w:t>
      </w:r>
      <w:r w:rsidRPr="001D69EB">
        <w:t>ostarcza</w:t>
      </w:r>
      <w:r>
        <w:t xml:space="preserve"> na rynek usług społecznych,</w:t>
      </w:r>
      <w:r w:rsidRPr="001D69EB">
        <w:t xml:space="preserve"> </w:t>
      </w:r>
      <w:r w:rsidRPr="00A217C4">
        <w:rPr>
          <w:b/>
        </w:rPr>
        <w:t>w formule franczyzy</w:t>
      </w:r>
      <w:r>
        <w:t xml:space="preserve">, do zastosowania w innych aglomeracjach, </w:t>
      </w:r>
      <w:r w:rsidR="00D1004C">
        <w:t xml:space="preserve">metropoliach, </w:t>
      </w:r>
      <w:r w:rsidRPr="001D69EB">
        <w:t xml:space="preserve">w pełni ukształtowany, dojrzały, zweryfikowany w praktyce </w:t>
      </w:r>
      <w:r w:rsidRPr="001D69EB">
        <w:rPr>
          <w:b/>
        </w:rPr>
        <w:t>produkt społeczny</w:t>
      </w:r>
      <w:r>
        <w:rPr>
          <w:b/>
        </w:rPr>
        <w:t>:</w:t>
      </w:r>
      <w:r w:rsidRPr="001D69EB">
        <w:t xml:space="preserve"> </w:t>
      </w:r>
      <w:r w:rsidR="00C93CCD">
        <w:t xml:space="preserve">ECEKON. </w:t>
      </w:r>
      <w:r>
        <w:t>D</w:t>
      </w:r>
      <w:r w:rsidRPr="001D69EB">
        <w:t>ocelowo na rynek Europejski</w:t>
      </w:r>
      <w:r>
        <w:t>.</w:t>
      </w:r>
    </w:p>
    <w:p w:rsidR="00647114" w:rsidRDefault="00647114" w:rsidP="00D227E2">
      <w:pPr>
        <w:pStyle w:val="Nagwek1"/>
      </w:pPr>
    </w:p>
    <w:p w:rsidR="00BB0580" w:rsidRDefault="00D227E2" w:rsidP="00D227E2">
      <w:pPr>
        <w:pStyle w:val="Nagwek1"/>
      </w:pPr>
      <w:r w:rsidRPr="00CC04D2">
        <w:t>Co chc</w:t>
      </w:r>
      <w:r>
        <w:t xml:space="preserve">emy </w:t>
      </w:r>
      <w:r w:rsidR="00CA16F7" w:rsidRPr="00CC04D2">
        <w:t>osiągnąć</w:t>
      </w:r>
      <w:r w:rsidR="00CA16F7">
        <w:t xml:space="preserve"> … </w:t>
      </w:r>
      <w:r w:rsidR="00CA16F7" w:rsidRPr="00CC04D2">
        <w:t>instytucjonalizacja</w:t>
      </w:r>
      <w:r w:rsidRPr="00D53DC6">
        <w:t xml:space="preserve"> </w:t>
      </w:r>
      <w:r w:rsidRPr="00804BBD">
        <w:rPr>
          <w:b/>
        </w:rPr>
        <w:t>ECE</w:t>
      </w:r>
      <w:r w:rsidRPr="005A40B4">
        <w:rPr>
          <w:b/>
        </w:rPr>
        <w:t>K</w:t>
      </w:r>
      <w:r w:rsidRPr="00804BBD">
        <w:rPr>
          <w:b/>
        </w:rPr>
        <w:t>ON</w:t>
      </w:r>
      <w:r w:rsidRPr="00D53DC6">
        <w:t xml:space="preserve"> – jako metoda stabilizacji działalności</w:t>
      </w:r>
      <w:r>
        <w:t xml:space="preserve"> </w:t>
      </w:r>
    </w:p>
    <w:p w:rsidR="00D227E2" w:rsidRPr="00D53DC6" w:rsidRDefault="00D227E2" w:rsidP="00D227E2">
      <w:pPr>
        <w:pStyle w:val="Nagwek1"/>
      </w:pPr>
      <w:r>
        <w:t xml:space="preserve"> </w:t>
      </w:r>
    </w:p>
    <w:p w:rsidR="00D227E2" w:rsidRPr="00D53DC6" w:rsidRDefault="00D227E2" w:rsidP="00D227E2">
      <w:pPr>
        <w:pStyle w:val="Akapitzlist"/>
        <w:numPr>
          <w:ilvl w:val="0"/>
          <w:numId w:val="12"/>
        </w:numPr>
      </w:pPr>
      <w:proofErr w:type="gramStart"/>
      <w:r w:rsidRPr="00D53DC6">
        <w:t>zapewnienie</w:t>
      </w:r>
      <w:proofErr w:type="gramEnd"/>
      <w:r w:rsidRPr="00D53DC6">
        <w:t xml:space="preserve"> ciągłości działalności i rozwoju </w:t>
      </w:r>
      <w:r>
        <w:t xml:space="preserve">przez </w:t>
      </w:r>
      <w:r w:rsidRPr="00D53DC6">
        <w:t xml:space="preserve">stałość podstawowego finansowania, </w:t>
      </w:r>
      <w:r>
        <w:t xml:space="preserve"> </w:t>
      </w:r>
    </w:p>
    <w:p w:rsidR="00D227E2" w:rsidRDefault="00D227E2" w:rsidP="00D227E2">
      <w:pPr>
        <w:pStyle w:val="Akapitzlist"/>
        <w:numPr>
          <w:ilvl w:val="0"/>
          <w:numId w:val="12"/>
        </w:numPr>
      </w:pPr>
      <w:proofErr w:type="gramStart"/>
      <w:r w:rsidRPr="00D53DC6">
        <w:rPr>
          <w:u w:val="single"/>
        </w:rPr>
        <w:t>nowoczesne</w:t>
      </w:r>
      <w:proofErr w:type="gramEnd"/>
      <w:r w:rsidRPr="00D53DC6">
        <w:rPr>
          <w:u w:val="single"/>
        </w:rPr>
        <w:t xml:space="preserve"> miejsce pracy dla młodych ludzi w obszarze usług społecznych </w:t>
      </w:r>
      <w:r w:rsidRPr="006D0777">
        <w:t xml:space="preserve">- </w:t>
      </w:r>
      <w:r w:rsidRPr="00D53DC6">
        <w:t>zatrudnienie kadry strukturalnej dla</w:t>
      </w:r>
      <w:r>
        <w:t>:</w:t>
      </w:r>
    </w:p>
    <w:p w:rsidR="00D227E2" w:rsidRDefault="00D227E2" w:rsidP="00D227E2">
      <w:pPr>
        <w:pStyle w:val="Akapitzlist"/>
        <w:numPr>
          <w:ilvl w:val="0"/>
          <w:numId w:val="12"/>
        </w:numPr>
        <w:ind w:left="1134"/>
      </w:pPr>
      <w:proofErr w:type="gramStart"/>
      <w:r w:rsidRPr="00D53DC6">
        <w:t>prowadzenia</w:t>
      </w:r>
      <w:proofErr w:type="gramEnd"/>
      <w:r>
        <w:t xml:space="preserve"> bieżącej działalności,</w:t>
      </w:r>
    </w:p>
    <w:p w:rsidR="00D227E2" w:rsidRDefault="00D227E2" w:rsidP="00D227E2">
      <w:pPr>
        <w:pStyle w:val="Akapitzlist"/>
        <w:numPr>
          <w:ilvl w:val="0"/>
          <w:numId w:val="12"/>
        </w:numPr>
        <w:ind w:left="1134"/>
      </w:pPr>
      <w:proofErr w:type="gramStart"/>
      <w:r>
        <w:t>r</w:t>
      </w:r>
      <w:r w:rsidRPr="00D53DC6">
        <w:t>ozwijania</w:t>
      </w:r>
      <w:proofErr w:type="gramEnd"/>
      <w:r>
        <w:t xml:space="preserve"> jej ilościowo i jakościowo,</w:t>
      </w:r>
    </w:p>
    <w:p w:rsidR="00D227E2" w:rsidRPr="00D53DC6" w:rsidRDefault="00D227E2" w:rsidP="00D227E2">
      <w:pPr>
        <w:pStyle w:val="Akapitzlist"/>
        <w:numPr>
          <w:ilvl w:val="0"/>
          <w:numId w:val="12"/>
        </w:numPr>
        <w:ind w:left="1134"/>
      </w:pPr>
      <w:proofErr w:type="gramStart"/>
      <w:r w:rsidRPr="00D53DC6">
        <w:t>eksportowania</w:t>
      </w:r>
      <w:proofErr w:type="gramEnd"/>
      <w:r w:rsidRPr="00D53DC6">
        <w:t xml:space="preserve"> działalności, </w:t>
      </w:r>
    </w:p>
    <w:p w:rsidR="00D227E2" w:rsidRPr="00D53DC6" w:rsidRDefault="00D227E2" w:rsidP="00D227E2">
      <w:pPr>
        <w:pStyle w:val="Akapitzlist"/>
        <w:numPr>
          <w:ilvl w:val="0"/>
          <w:numId w:val="12"/>
        </w:numPr>
      </w:pPr>
      <w:proofErr w:type="gramStart"/>
      <w:r w:rsidRPr="00D53DC6">
        <w:t>stabilizacja</w:t>
      </w:r>
      <w:proofErr w:type="gramEnd"/>
      <w:r w:rsidRPr="00D53DC6">
        <w:t xml:space="preserve"> działania w lokalizacji w Gdańsku, ul. Aksamitna 4a – lub nowy budynek wg potrzeb funkcjonalnych.</w:t>
      </w:r>
    </w:p>
    <w:p w:rsidR="00D227E2" w:rsidRDefault="00D227E2" w:rsidP="00D227E2">
      <w:pPr>
        <w:rPr>
          <w:rStyle w:val="Nagwek1Znak"/>
        </w:rPr>
      </w:pPr>
    </w:p>
    <w:p w:rsidR="00D227E2" w:rsidRDefault="00D227E2" w:rsidP="00D227E2">
      <w:pPr>
        <w:rPr>
          <w:b/>
        </w:rPr>
      </w:pPr>
      <w:r w:rsidRPr="00AE0CF2">
        <w:rPr>
          <w:rStyle w:val="Nagwek1Znak"/>
        </w:rPr>
        <w:t xml:space="preserve">Dlaczego konieczna </w:t>
      </w:r>
      <w:r w:rsidR="00E53CF3">
        <w:rPr>
          <w:rStyle w:val="Nagwek1Znak"/>
        </w:rPr>
        <w:t xml:space="preserve">jest </w:t>
      </w:r>
      <w:r w:rsidRPr="00AE0CF2">
        <w:rPr>
          <w:rStyle w:val="Nagwek1Znak"/>
        </w:rPr>
        <w:t>stabilizacja</w:t>
      </w:r>
      <w:r>
        <w:rPr>
          <w:rStyle w:val="Nagwek1Znak"/>
        </w:rPr>
        <w:t xml:space="preserve"> finansowa</w:t>
      </w:r>
      <w:r w:rsidR="00E53CF3">
        <w:rPr>
          <w:rStyle w:val="Nagwek1Znak"/>
        </w:rPr>
        <w:t xml:space="preserve"> działalności</w:t>
      </w:r>
      <w:r w:rsidRPr="00AE0CF2">
        <w:rPr>
          <w:rStyle w:val="Nagwek1Znak"/>
        </w:rPr>
        <w:t>?</w:t>
      </w:r>
      <w:r>
        <w:rPr>
          <w:b/>
        </w:rPr>
        <w:t xml:space="preserve">  </w:t>
      </w:r>
    </w:p>
    <w:p w:rsidR="00D227E2" w:rsidRDefault="00D227E2" w:rsidP="00D227E2">
      <w:r>
        <w:t xml:space="preserve">Podstawą stabilizacji jest zatrudnienie </w:t>
      </w:r>
      <w:r w:rsidRPr="00F91DC5">
        <w:rPr>
          <w:b/>
        </w:rPr>
        <w:t>kadry strukturalnej</w:t>
      </w:r>
      <w:r>
        <w:t xml:space="preserve"> </w:t>
      </w:r>
      <w:r w:rsidR="00C93CCD">
        <w:t>ECEKON</w:t>
      </w:r>
      <w:r>
        <w:t xml:space="preserve">, dla których to osób będzie to </w:t>
      </w:r>
      <w:r w:rsidR="00261F70">
        <w:t xml:space="preserve">stałe i </w:t>
      </w:r>
      <w:r>
        <w:t xml:space="preserve">główne miejsce pracy. </w:t>
      </w:r>
    </w:p>
    <w:p w:rsidR="00037178" w:rsidRDefault="00037178" w:rsidP="00D227E2">
      <w:r>
        <w:t xml:space="preserve">Pełne – (całotygodniowe i całodzienne) wykorzystanie zasobów rzeczowych i know-how dla włączenia społecznego osób wymagających wsparcia w tym zakresie. </w:t>
      </w:r>
    </w:p>
    <w:p w:rsidR="008C7B67" w:rsidRDefault="008C7B67" w:rsidP="00D227E2">
      <w:pPr>
        <w:rPr>
          <w:color w:val="FF0000"/>
        </w:rPr>
      </w:pPr>
    </w:p>
    <w:p w:rsidR="00647114" w:rsidRDefault="008C7B67" w:rsidP="008C7B67">
      <w:pPr>
        <w:jc w:val="center"/>
        <w:rPr>
          <w:rStyle w:val="Nagwek1Znak"/>
        </w:rPr>
      </w:pPr>
      <w:r>
        <w:rPr>
          <w:rStyle w:val="Nagwek1Znak"/>
        </w:rPr>
        <w:t>///</w:t>
      </w:r>
    </w:p>
    <w:sectPr w:rsidR="00647114" w:rsidSect="000A5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62" w:rsidRDefault="00A84C62" w:rsidP="00D13E92">
      <w:pPr>
        <w:spacing w:after="0" w:line="240" w:lineRule="auto"/>
      </w:pPr>
      <w:r>
        <w:separator/>
      </w:r>
    </w:p>
  </w:endnote>
  <w:endnote w:type="continuationSeparator" w:id="0">
    <w:p w:rsidR="00A84C62" w:rsidRDefault="00A84C62" w:rsidP="00D1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22" w:rsidRDefault="00927D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546351"/>
      <w:docPartObj>
        <w:docPartGallery w:val="Page Numbers (Bottom of Page)"/>
        <w:docPartUnique/>
      </w:docPartObj>
    </w:sdtPr>
    <w:sdtEndPr/>
    <w:sdtContent>
      <w:p w:rsidR="00F608A8" w:rsidRDefault="00B719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2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8A8" w:rsidRDefault="00F608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22" w:rsidRDefault="00927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62" w:rsidRDefault="00A84C62" w:rsidP="00D13E92">
      <w:pPr>
        <w:spacing w:after="0" w:line="240" w:lineRule="auto"/>
      </w:pPr>
      <w:r>
        <w:separator/>
      </w:r>
    </w:p>
  </w:footnote>
  <w:footnote w:type="continuationSeparator" w:id="0">
    <w:p w:rsidR="00A84C62" w:rsidRDefault="00A84C62" w:rsidP="00D1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22" w:rsidRDefault="00927D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22" w:rsidRDefault="00927D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22" w:rsidRDefault="00927D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C72"/>
    <w:multiLevelType w:val="hybridMultilevel"/>
    <w:tmpl w:val="C71406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6BF5"/>
    <w:multiLevelType w:val="hybridMultilevel"/>
    <w:tmpl w:val="DEC6114E"/>
    <w:lvl w:ilvl="0" w:tplc="12943DB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0A60"/>
    <w:multiLevelType w:val="hybridMultilevel"/>
    <w:tmpl w:val="6B04D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B2FCC"/>
    <w:multiLevelType w:val="hybridMultilevel"/>
    <w:tmpl w:val="A984B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D2B"/>
    <w:multiLevelType w:val="hybridMultilevel"/>
    <w:tmpl w:val="233037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0EB8"/>
    <w:multiLevelType w:val="hybridMultilevel"/>
    <w:tmpl w:val="AFA84F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066D1"/>
    <w:multiLevelType w:val="hybridMultilevel"/>
    <w:tmpl w:val="34E6D2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34B06"/>
    <w:multiLevelType w:val="hybridMultilevel"/>
    <w:tmpl w:val="B5586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92B88"/>
    <w:multiLevelType w:val="hybridMultilevel"/>
    <w:tmpl w:val="917CD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643"/>
    <w:multiLevelType w:val="hybridMultilevel"/>
    <w:tmpl w:val="6824B1C6"/>
    <w:lvl w:ilvl="0" w:tplc="12943DB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00494"/>
    <w:multiLevelType w:val="hybridMultilevel"/>
    <w:tmpl w:val="8084B6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23489"/>
    <w:multiLevelType w:val="hybridMultilevel"/>
    <w:tmpl w:val="52E0F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521D2"/>
    <w:multiLevelType w:val="hybridMultilevel"/>
    <w:tmpl w:val="80608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F42FE"/>
    <w:multiLevelType w:val="hybridMultilevel"/>
    <w:tmpl w:val="29DAF4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A16C3"/>
    <w:multiLevelType w:val="hybridMultilevel"/>
    <w:tmpl w:val="FD4AB5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F0BA1"/>
    <w:multiLevelType w:val="hybridMultilevel"/>
    <w:tmpl w:val="A3E06C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F1FDE"/>
    <w:multiLevelType w:val="hybridMultilevel"/>
    <w:tmpl w:val="73FAE2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83405"/>
    <w:multiLevelType w:val="hybridMultilevel"/>
    <w:tmpl w:val="AAB6B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B3F26"/>
    <w:multiLevelType w:val="hybridMultilevel"/>
    <w:tmpl w:val="96D25A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44F53"/>
    <w:multiLevelType w:val="hybridMultilevel"/>
    <w:tmpl w:val="D312E0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60377"/>
    <w:multiLevelType w:val="hybridMultilevel"/>
    <w:tmpl w:val="39BEB7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16"/>
  </w:num>
  <w:num w:numId="11">
    <w:abstractNumId w:val="6"/>
  </w:num>
  <w:num w:numId="12">
    <w:abstractNumId w:val="2"/>
  </w:num>
  <w:num w:numId="13">
    <w:abstractNumId w:val="10"/>
  </w:num>
  <w:num w:numId="14">
    <w:abstractNumId w:val="4"/>
  </w:num>
  <w:num w:numId="15">
    <w:abstractNumId w:val="18"/>
  </w:num>
  <w:num w:numId="16">
    <w:abstractNumId w:val="5"/>
  </w:num>
  <w:num w:numId="17">
    <w:abstractNumId w:val="19"/>
  </w:num>
  <w:num w:numId="18">
    <w:abstractNumId w:val="8"/>
  </w:num>
  <w:num w:numId="19">
    <w:abstractNumId w:val="14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9D"/>
    <w:rsid w:val="00017DE5"/>
    <w:rsid w:val="0002571F"/>
    <w:rsid w:val="00025B39"/>
    <w:rsid w:val="0002632E"/>
    <w:rsid w:val="00037178"/>
    <w:rsid w:val="00060391"/>
    <w:rsid w:val="00063C3A"/>
    <w:rsid w:val="00082270"/>
    <w:rsid w:val="00086BF6"/>
    <w:rsid w:val="00087D27"/>
    <w:rsid w:val="00091783"/>
    <w:rsid w:val="000924F8"/>
    <w:rsid w:val="00095207"/>
    <w:rsid w:val="0009700E"/>
    <w:rsid w:val="000A4D1C"/>
    <w:rsid w:val="000A5DDD"/>
    <w:rsid w:val="000B2D7E"/>
    <w:rsid w:val="000C2E19"/>
    <w:rsid w:val="000D6E66"/>
    <w:rsid w:val="000F7158"/>
    <w:rsid w:val="00147310"/>
    <w:rsid w:val="00152023"/>
    <w:rsid w:val="00164A3F"/>
    <w:rsid w:val="00183AB5"/>
    <w:rsid w:val="001A067B"/>
    <w:rsid w:val="001D1B32"/>
    <w:rsid w:val="001D69EB"/>
    <w:rsid w:val="001F1374"/>
    <w:rsid w:val="00220297"/>
    <w:rsid w:val="00236738"/>
    <w:rsid w:val="00240876"/>
    <w:rsid w:val="00245819"/>
    <w:rsid w:val="00250733"/>
    <w:rsid w:val="0025764D"/>
    <w:rsid w:val="00257FEE"/>
    <w:rsid w:val="00261F70"/>
    <w:rsid w:val="00264087"/>
    <w:rsid w:val="00270BD0"/>
    <w:rsid w:val="00284545"/>
    <w:rsid w:val="00292D85"/>
    <w:rsid w:val="002A2981"/>
    <w:rsid w:val="002A34EF"/>
    <w:rsid w:val="002B0F0E"/>
    <w:rsid w:val="002B5A5F"/>
    <w:rsid w:val="002B5F43"/>
    <w:rsid w:val="002B6C80"/>
    <w:rsid w:val="002C0BD9"/>
    <w:rsid w:val="002C11CD"/>
    <w:rsid w:val="002C3E41"/>
    <w:rsid w:val="002D39E5"/>
    <w:rsid w:val="002D48A4"/>
    <w:rsid w:val="002F144A"/>
    <w:rsid w:val="002F7EF1"/>
    <w:rsid w:val="003035A3"/>
    <w:rsid w:val="00315841"/>
    <w:rsid w:val="003317D5"/>
    <w:rsid w:val="003348E2"/>
    <w:rsid w:val="00365E0B"/>
    <w:rsid w:val="003832A1"/>
    <w:rsid w:val="0039130C"/>
    <w:rsid w:val="003A3D07"/>
    <w:rsid w:val="003B4F92"/>
    <w:rsid w:val="003B51A5"/>
    <w:rsid w:val="003C2E96"/>
    <w:rsid w:val="003D0E15"/>
    <w:rsid w:val="003D1C92"/>
    <w:rsid w:val="003D2702"/>
    <w:rsid w:val="003D7C61"/>
    <w:rsid w:val="003E18D4"/>
    <w:rsid w:val="003F2030"/>
    <w:rsid w:val="004124C7"/>
    <w:rsid w:val="00413259"/>
    <w:rsid w:val="00422A9A"/>
    <w:rsid w:val="00422BFA"/>
    <w:rsid w:val="0044173D"/>
    <w:rsid w:val="00473F5C"/>
    <w:rsid w:val="00495890"/>
    <w:rsid w:val="004A1796"/>
    <w:rsid w:val="004A2719"/>
    <w:rsid w:val="004C0495"/>
    <w:rsid w:val="004C1EFA"/>
    <w:rsid w:val="004C1F30"/>
    <w:rsid w:val="004C2906"/>
    <w:rsid w:val="004C79E6"/>
    <w:rsid w:val="004D2139"/>
    <w:rsid w:val="004E67A2"/>
    <w:rsid w:val="004F3FDE"/>
    <w:rsid w:val="004F416E"/>
    <w:rsid w:val="00512EAF"/>
    <w:rsid w:val="005207ED"/>
    <w:rsid w:val="00524ACB"/>
    <w:rsid w:val="00537389"/>
    <w:rsid w:val="005744A5"/>
    <w:rsid w:val="00586300"/>
    <w:rsid w:val="005865B0"/>
    <w:rsid w:val="00591B56"/>
    <w:rsid w:val="00591D8B"/>
    <w:rsid w:val="005A40B4"/>
    <w:rsid w:val="005B47D8"/>
    <w:rsid w:val="005B534F"/>
    <w:rsid w:val="005D419F"/>
    <w:rsid w:val="005D4C1E"/>
    <w:rsid w:val="005D5AD0"/>
    <w:rsid w:val="005E11FA"/>
    <w:rsid w:val="005F27C4"/>
    <w:rsid w:val="00613933"/>
    <w:rsid w:val="00626B87"/>
    <w:rsid w:val="00636D4C"/>
    <w:rsid w:val="00647089"/>
    <w:rsid w:val="00647114"/>
    <w:rsid w:val="00654C21"/>
    <w:rsid w:val="00671A0E"/>
    <w:rsid w:val="00672A41"/>
    <w:rsid w:val="006A348D"/>
    <w:rsid w:val="006B3681"/>
    <w:rsid w:val="006C3C2F"/>
    <w:rsid w:val="006D0777"/>
    <w:rsid w:val="006E521A"/>
    <w:rsid w:val="006F3E88"/>
    <w:rsid w:val="006F58A4"/>
    <w:rsid w:val="007073AA"/>
    <w:rsid w:val="00716DA9"/>
    <w:rsid w:val="00731ED6"/>
    <w:rsid w:val="00735896"/>
    <w:rsid w:val="00755CAD"/>
    <w:rsid w:val="00764A97"/>
    <w:rsid w:val="007651DD"/>
    <w:rsid w:val="007704C4"/>
    <w:rsid w:val="00793889"/>
    <w:rsid w:val="007A77C5"/>
    <w:rsid w:val="007C414B"/>
    <w:rsid w:val="007D2251"/>
    <w:rsid w:val="007F7B58"/>
    <w:rsid w:val="007F7F15"/>
    <w:rsid w:val="00804BBD"/>
    <w:rsid w:val="0083490F"/>
    <w:rsid w:val="00842441"/>
    <w:rsid w:val="00845435"/>
    <w:rsid w:val="00845FC5"/>
    <w:rsid w:val="0085221F"/>
    <w:rsid w:val="00856729"/>
    <w:rsid w:val="0086357D"/>
    <w:rsid w:val="0088556A"/>
    <w:rsid w:val="008866F7"/>
    <w:rsid w:val="008A0200"/>
    <w:rsid w:val="008B22D4"/>
    <w:rsid w:val="008C7B67"/>
    <w:rsid w:val="008C7F4D"/>
    <w:rsid w:val="008D4594"/>
    <w:rsid w:val="008D47DA"/>
    <w:rsid w:val="008D6B08"/>
    <w:rsid w:val="008F3403"/>
    <w:rsid w:val="008F3581"/>
    <w:rsid w:val="00902BA8"/>
    <w:rsid w:val="0091400C"/>
    <w:rsid w:val="009160AC"/>
    <w:rsid w:val="00916C64"/>
    <w:rsid w:val="00922E50"/>
    <w:rsid w:val="009230ED"/>
    <w:rsid w:val="00927D22"/>
    <w:rsid w:val="009313C1"/>
    <w:rsid w:val="00955B97"/>
    <w:rsid w:val="0096759D"/>
    <w:rsid w:val="00983054"/>
    <w:rsid w:val="009D25C8"/>
    <w:rsid w:val="009D5137"/>
    <w:rsid w:val="009E5A47"/>
    <w:rsid w:val="00A000AD"/>
    <w:rsid w:val="00A162CC"/>
    <w:rsid w:val="00A217C4"/>
    <w:rsid w:val="00A3083A"/>
    <w:rsid w:val="00A403D5"/>
    <w:rsid w:val="00A50ACB"/>
    <w:rsid w:val="00A75987"/>
    <w:rsid w:val="00A84C62"/>
    <w:rsid w:val="00A8597E"/>
    <w:rsid w:val="00A97270"/>
    <w:rsid w:val="00AB3988"/>
    <w:rsid w:val="00AB6E3A"/>
    <w:rsid w:val="00AC187E"/>
    <w:rsid w:val="00AD68A8"/>
    <w:rsid w:val="00AE0CF2"/>
    <w:rsid w:val="00B0319A"/>
    <w:rsid w:val="00B03966"/>
    <w:rsid w:val="00B06293"/>
    <w:rsid w:val="00B07928"/>
    <w:rsid w:val="00B23599"/>
    <w:rsid w:val="00B464F8"/>
    <w:rsid w:val="00B47B6E"/>
    <w:rsid w:val="00B719D4"/>
    <w:rsid w:val="00B76A61"/>
    <w:rsid w:val="00B85E1D"/>
    <w:rsid w:val="00B85E74"/>
    <w:rsid w:val="00B9235C"/>
    <w:rsid w:val="00BA6AA7"/>
    <w:rsid w:val="00BB0580"/>
    <w:rsid w:val="00BB5DF4"/>
    <w:rsid w:val="00BB5E02"/>
    <w:rsid w:val="00BD3E26"/>
    <w:rsid w:val="00BF4409"/>
    <w:rsid w:val="00BF73F2"/>
    <w:rsid w:val="00C022FF"/>
    <w:rsid w:val="00C032D7"/>
    <w:rsid w:val="00C0713E"/>
    <w:rsid w:val="00C16E5F"/>
    <w:rsid w:val="00C3779F"/>
    <w:rsid w:val="00C479C7"/>
    <w:rsid w:val="00C54DD8"/>
    <w:rsid w:val="00C65564"/>
    <w:rsid w:val="00C67A59"/>
    <w:rsid w:val="00C67ED1"/>
    <w:rsid w:val="00C91E5E"/>
    <w:rsid w:val="00C93CCD"/>
    <w:rsid w:val="00C96857"/>
    <w:rsid w:val="00CA16F7"/>
    <w:rsid w:val="00CA2954"/>
    <w:rsid w:val="00CA373D"/>
    <w:rsid w:val="00CB597A"/>
    <w:rsid w:val="00CC04D2"/>
    <w:rsid w:val="00CD04B1"/>
    <w:rsid w:val="00CD589C"/>
    <w:rsid w:val="00CE0BFF"/>
    <w:rsid w:val="00CF7826"/>
    <w:rsid w:val="00D066B2"/>
    <w:rsid w:val="00D1004C"/>
    <w:rsid w:val="00D13E92"/>
    <w:rsid w:val="00D14EA7"/>
    <w:rsid w:val="00D227E2"/>
    <w:rsid w:val="00D42F83"/>
    <w:rsid w:val="00D43106"/>
    <w:rsid w:val="00D52E17"/>
    <w:rsid w:val="00D53DC6"/>
    <w:rsid w:val="00D65DB1"/>
    <w:rsid w:val="00D67599"/>
    <w:rsid w:val="00D745E2"/>
    <w:rsid w:val="00D766FC"/>
    <w:rsid w:val="00D814D2"/>
    <w:rsid w:val="00D87517"/>
    <w:rsid w:val="00D91887"/>
    <w:rsid w:val="00D95C5D"/>
    <w:rsid w:val="00DB253B"/>
    <w:rsid w:val="00DC366E"/>
    <w:rsid w:val="00DD768B"/>
    <w:rsid w:val="00DE0F91"/>
    <w:rsid w:val="00E0255C"/>
    <w:rsid w:val="00E03609"/>
    <w:rsid w:val="00E05A29"/>
    <w:rsid w:val="00E146FD"/>
    <w:rsid w:val="00E330EB"/>
    <w:rsid w:val="00E421B3"/>
    <w:rsid w:val="00E478AD"/>
    <w:rsid w:val="00E53529"/>
    <w:rsid w:val="00E53CF3"/>
    <w:rsid w:val="00E71408"/>
    <w:rsid w:val="00E8050E"/>
    <w:rsid w:val="00E80706"/>
    <w:rsid w:val="00E87686"/>
    <w:rsid w:val="00E950DA"/>
    <w:rsid w:val="00EA6BB3"/>
    <w:rsid w:val="00EB0388"/>
    <w:rsid w:val="00EB0F38"/>
    <w:rsid w:val="00EB757C"/>
    <w:rsid w:val="00ED694C"/>
    <w:rsid w:val="00EE15F2"/>
    <w:rsid w:val="00F052A1"/>
    <w:rsid w:val="00F1237E"/>
    <w:rsid w:val="00F17754"/>
    <w:rsid w:val="00F23A82"/>
    <w:rsid w:val="00F332B8"/>
    <w:rsid w:val="00F55AF4"/>
    <w:rsid w:val="00F60305"/>
    <w:rsid w:val="00F608A8"/>
    <w:rsid w:val="00F63B67"/>
    <w:rsid w:val="00F66343"/>
    <w:rsid w:val="00F905D8"/>
    <w:rsid w:val="00F91DC5"/>
    <w:rsid w:val="00FB63BF"/>
    <w:rsid w:val="00FB722E"/>
    <w:rsid w:val="00FC4FA2"/>
    <w:rsid w:val="00FD3703"/>
    <w:rsid w:val="00FE1235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F23EC"/>
  <w15:docId w15:val="{CD80AACC-E1DA-4F57-B843-DCB0EB19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F6D3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3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3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E12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E92"/>
  </w:style>
  <w:style w:type="paragraph" w:styleId="Stopka">
    <w:name w:val="footer"/>
    <w:basedOn w:val="Normalny"/>
    <w:link w:val="StopkaZnak"/>
    <w:uiPriority w:val="99"/>
    <w:unhideWhenUsed/>
    <w:rsid w:val="00D1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E92"/>
  </w:style>
  <w:style w:type="character" w:customStyle="1" w:styleId="Nagwek1Znak">
    <w:name w:val="Nagłówek 1 Znak"/>
    <w:basedOn w:val="Domylnaczcionkaakapitu"/>
    <w:link w:val="Nagwek1"/>
    <w:uiPriority w:val="9"/>
    <w:rsid w:val="00E95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05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B36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36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CF35-024E-4E69-82ED-0C1AAF84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1852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Popowski</dc:creator>
  <cp:keywords/>
  <dc:description/>
  <cp:lastModifiedBy>RP</cp:lastModifiedBy>
  <cp:revision>42</cp:revision>
  <cp:lastPrinted>2015-11-20T07:01:00Z</cp:lastPrinted>
  <dcterms:created xsi:type="dcterms:W3CDTF">2015-10-28T11:20:00Z</dcterms:created>
  <dcterms:modified xsi:type="dcterms:W3CDTF">2016-08-07T17:53:00Z</dcterms:modified>
</cp:coreProperties>
</file>